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BB6D" w14:textId="0556D33B" w:rsidR="00065CF8" w:rsidRPr="00205AA1" w:rsidRDefault="00205AA1" w:rsidP="0014653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（様式１０）</w:t>
      </w:r>
    </w:p>
    <w:p w14:paraId="0AEEA211" w14:textId="77777777" w:rsidR="00205AA1" w:rsidRPr="00205AA1" w:rsidRDefault="00205AA1" w:rsidP="00146533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578"/>
        <w:gridCol w:w="4201"/>
      </w:tblGrid>
      <w:tr w:rsidR="00205AA1" w:rsidRPr="00205AA1" w14:paraId="6CC8CEC5" w14:textId="77777777" w:rsidTr="00491166">
        <w:tc>
          <w:tcPr>
            <w:tcW w:w="9356" w:type="dxa"/>
            <w:gridSpan w:val="3"/>
            <w:shd w:val="clear" w:color="auto" w:fill="auto"/>
          </w:tcPr>
          <w:p w14:paraId="53A1445F" w14:textId="77777777" w:rsidR="00205AA1" w:rsidRPr="00205AA1" w:rsidRDefault="00205AA1" w:rsidP="0049116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 w:rsidRPr="00205AA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再　委　託　調　書</w:t>
            </w:r>
          </w:p>
        </w:tc>
      </w:tr>
      <w:tr w:rsidR="00205AA1" w:rsidRPr="00205AA1" w14:paraId="1746A4B6" w14:textId="77777777" w:rsidTr="00491166">
        <w:trPr>
          <w:trHeight w:val="827"/>
        </w:trPr>
        <w:tc>
          <w:tcPr>
            <w:tcW w:w="2268" w:type="dxa"/>
            <w:shd w:val="clear" w:color="auto" w:fill="auto"/>
            <w:vAlign w:val="center"/>
          </w:tcPr>
          <w:p w14:paraId="6EB148BC" w14:textId="77777777" w:rsidR="00205AA1" w:rsidRPr="00205AA1" w:rsidRDefault="00205AA1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5AA1">
              <w:rPr>
                <w:rFonts w:ascii="ＭＳ ゴシック" w:eastAsia="ＭＳ ゴシック" w:hAnsi="ＭＳ ゴシック" w:hint="eastAsia"/>
                <w:szCs w:val="21"/>
              </w:rPr>
              <w:t>分担業務の内容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240472A" w14:textId="77777777" w:rsidR="00205AA1" w:rsidRPr="00205AA1" w:rsidRDefault="00205AA1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5AA1">
              <w:rPr>
                <w:rFonts w:ascii="ＭＳ ゴシック" w:eastAsia="ＭＳ ゴシック" w:hAnsi="ＭＳ ゴシック" w:hint="eastAsia"/>
                <w:szCs w:val="21"/>
              </w:rPr>
              <w:t>再委託先又は協力先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6F6DB45" w14:textId="4C8929E3" w:rsidR="00205AA1" w:rsidRPr="00205AA1" w:rsidRDefault="00205AA1" w:rsidP="0049116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05AA1">
              <w:rPr>
                <w:rFonts w:ascii="ＭＳ ゴシック" w:eastAsia="ＭＳ ゴシック" w:hAnsi="ＭＳ ゴシック" w:hint="eastAsia"/>
                <w:szCs w:val="21"/>
              </w:rPr>
              <w:t>理由（企業の技術的特徴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205AA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205AA1" w:rsidRPr="00205AA1" w14:paraId="633BF028" w14:textId="77777777" w:rsidTr="00205AA1">
        <w:trPr>
          <w:trHeight w:hRule="exact" w:val="3402"/>
        </w:trPr>
        <w:tc>
          <w:tcPr>
            <w:tcW w:w="2268" w:type="dxa"/>
            <w:shd w:val="clear" w:color="auto" w:fill="auto"/>
            <w:vAlign w:val="center"/>
          </w:tcPr>
          <w:p w14:paraId="0C2987E7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04F5BB8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F7E8186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5AA1" w:rsidRPr="00205AA1" w14:paraId="07635CCC" w14:textId="77777777" w:rsidTr="00205AA1">
        <w:trPr>
          <w:trHeight w:hRule="exact" w:val="3402"/>
        </w:trPr>
        <w:tc>
          <w:tcPr>
            <w:tcW w:w="2268" w:type="dxa"/>
            <w:shd w:val="clear" w:color="auto" w:fill="auto"/>
            <w:vAlign w:val="center"/>
          </w:tcPr>
          <w:p w14:paraId="0D791FC0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AC3CDD5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4BC505A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05AA1" w:rsidRPr="00205AA1" w14:paraId="36AEC594" w14:textId="77777777" w:rsidTr="00205AA1">
        <w:trPr>
          <w:trHeight w:hRule="exact" w:val="3402"/>
        </w:trPr>
        <w:tc>
          <w:tcPr>
            <w:tcW w:w="2268" w:type="dxa"/>
            <w:shd w:val="clear" w:color="auto" w:fill="auto"/>
            <w:vAlign w:val="center"/>
          </w:tcPr>
          <w:p w14:paraId="09EBB842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3086DA8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56389EA" w14:textId="77777777" w:rsidR="00205AA1" w:rsidRPr="00205AA1" w:rsidRDefault="00205AA1" w:rsidP="00491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DE83FF" w14:textId="5A221C78" w:rsidR="00205AA1" w:rsidRPr="00205AA1" w:rsidRDefault="00205AA1" w:rsidP="00205AA1">
      <w:pPr>
        <w:rPr>
          <w:rFonts w:ascii="ＭＳ ゴシック" w:eastAsia="ＭＳ ゴシック" w:hAnsi="ＭＳ ゴシック"/>
          <w:szCs w:val="21"/>
        </w:rPr>
      </w:pPr>
      <w:r w:rsidRPr="00205AA1">
        <w:rPr>
          <w:rFonts w:ascii="ＭＳ ゴシック" w:eastAsia="ＭＳ ゴシック" w:hAnsi="ＭＳ ゴシック" w:hint="eastAsia"/>
          <w:szCs w:val="21"/>
        </w:rPr>
        <w:t>注）当該業務の一部について再委託する場合に</w:t>
      </w:r>
      <w:r w:rsidR="0042713E">
        <w:rPr>
          <w:rFonts w:ascii="ＭＳ ゴシック" w:eastAsia="ＭＳ ゴシック" w:hAnsi="ＭＳ ゴシック" w:hint="eastAsia"/>
          <w:szCs w:val="21"/>
        </w:rPr>
        <w:t>提出し、本センターの承諾を得ること。</w:t>
      </w:r>
    </w:p>
    <w:p w14:paraId="187AC78C" w14:textId="77777777" w:rsidR="00205AA1" w:rsidRPr="00205AA1" w:rsidRDefault="00205AA1" w:rsidP="00205AA1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205AA1">
        <w:rPr>
          <w:rFonts w:ascii="ＭＳ ゴシック" w:eastAsia="ＭＳ ゴシック" w:hAnsi="ＭＳ ゴシック" w:hint="eastAsia"/>
          <w:szCs w:val="21"/>
        </w:rPr>
        <w:t>ただし、業務の主たる部分を再委託してはならない。</w:t>
      </w:r>
    </w:p>
    <w:p w14:paraId="53689431" w14:textId="77777777" w:rsidR="00205AA1" w:rsidRPr="00205AA1" w:rsidRDefault="00205AA1" w:rsidP="00146533">
      <w:pPr>
        <w:rPr>
          <w:rFonts w:ascii="ＭＳ ゴシック" w:eastAsia="ＭＳ ゴシック" w:hAnsi="ＭＳ ゴシック"/>
          <w:szCs w:val="21"/>
        </w:rPr>
      </w:pPr>
    </w:p>
    <w:sectPr w:rsidR="00205AA1" w:rsidRPr="00205AA1" w:rsidSect="000E61E0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4C5C8" w14:textId="77777777" w:rsidR="000E61E0" w:rsidRDefault="000E61E0" w:rsidP="000E61E0">
      <w:r>
        <w:separator/>
      </w:r>
    </w:p>
  </w:endnote>
  <w:endnote w:type="continuationSeparator" w:id="0">
    <w:p w14:paraId="2CF9711D" w14:textId="77777777" w:rsidR="000E61E0" w:rsidRDefault="000E61E0" w:rsidP="000E6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F405" w14:textId="77777777" w:rsidR="000E61E0" w:rsidRDefault="000E61E0" w:rsidP="000E61E0">
      <w:r>
        <w:separator/>
      </w:r>
    </w:p>
  </w:footnote>
  <w:footnote w:type="continuationSeparator" w:id="0">
    <w:p w14:paraId="06A6459C" w14:textId="77777777" w:rsidR="000E61E0" w:rsidRDefault="000E61E0" w:rsidP="000E6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5DD"/>
    <w:rsid w:val="00065CF8"/>
    <w:rsid w:val="000E61E0"/>
    <w:rsid w:val="001275DD"/>
    <w:rsid w:val="00146533"/>
    <w:rsid w:val="00205AA1"/>
    <w:rsid w:val="002543BF"/>
    <w:rsid w:val="00282965"/>
    <w:rsid w:val="00335186"/>
    <w:rsid w:val="0042713E"/>
    <w:rsid w:val="0079252E"/>
    <w:rsid w:val="00804FAD"/>
    <w:rsid w:val="00886BFB"/>
    <w:rsid w:val="00A3315F"/>
    <w:rsid w:val="00A564A8"/>
    <w:rsid w:val="00D535A1"/>
    <w:rsid w:val="00D53FE6"/>
    <w:rsid w:val="00FA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F96D62"/>
  <w15:chartTrackingRefBased/>
  <w15:docId w15:val="{5748678C-1E65-419B-9AD2-38F42E8D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CF8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275DD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5DD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5DD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5DD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75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75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75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75D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27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5DD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27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5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27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5DD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275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7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275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75D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E61E0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0E6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E61E0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入江 智紀</dc:creator>
  <cp:keywords/>
  <dc:description/>
  <cp:lastModifiedBy>入江 智紀</cp:lastModifiedBy>
  <cp:revision>6</cp:revision>
  <dcterms:created xsi:type="dcterms:W3CDTF">2025-04-15T07:09:00Z</dcterms:created>
  <dcterms:modified xsi:type="dcterms:W3CDTF">2025-04-15T08:11:00Z</dcterms:modified>
</cp:coreProperties>
</file>