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06D7" w14:textId="245F7A3A" w:rsidR="00DC1CE5" w:rsidRPr="00146F9C" w:rsidRDefault="00665F53" w:rsidP="00CB39CC">
      <w:pPr>
        <w:autoSpaceDE w:val="0"/>
        <w:autoSpaceDN w:val="0"/>
        <w:adjustRightInd w:val="0"/>
        <w:jc w:val="center"/>
        <w:rPr>
          <w:rFonts w:ascii="ＭＳ 明朝" w:hAnsi="ＭＳ 明朝" w:cs="ＭＳ明朝"/>
          <w:kern w:val="0"/>
          <w:szCs w:val="21"/>
        </w:rPr>
      </w:pPr>
      <w:r w:rsidRPr="00146F9C">
        <w:rPr>
          <w:rFonts w:ascii="ＭＳ 明朝" w:hAnsi="ＭＳ 明朝" w:cs="ＭＳ明朝" w:hint="eastAsia"/>
          <w:kern w:val="0"/>
          <w:szCs w:val="21"/>
        </w:rPr>
        <w:t>医療事務</w:t>
      </w:r>
      <w:r w:rsidR="0063682A" w:rsidRPr="00146F9C">
        <w:rPr>
          <w:rFonts w:ascii="ＭＳ 明朝" w:hAnsi="ＭＳ 明朝" w:cs="ＭＳ明朝" w:hint="eastAsia"/>
          <w:kern w:val="0"/>
          <w:szCs w:val="21"/>
        </w:rPr>
        <w:t>等</w:t>
      </w:r>
      <w:r w:rsidR="00F96F88" w:rsidRPr="00146F9C">
        <w:rPr>
          <w:rFonts w:ascii="ＭＳ 明朝" w:hAnsi="ＭＳ 明朝" w:cs="ＭＳ明朝" w:hint="eastAsia"/>
          <w:kern w:val="0"/>
          <w:szCs w:val="21"/>
        </w:rPr>
        <w:t>業務委託</w:t>
      </w:r>
      <w:r w:rsidR="00DC1CE5" w:rsidRPr="00146F9C">
        <w:rPr>
          <w:rFonts w:ascii="ＭＳ 明朝" w:hAnsi="ＭＳ 明朝" w:cs="ＭＳ明朝" w:hint="eastAsia"/>
          <w:kern w:val="0"/>
          <w:szCs w:val="21"/>
        </w:rPr>
        <w:t>仕様書</w:t>
      </w:r>
    </w:p>
    <w:p w14:paraId="37DB3515" w14:textId="77777777" w:rsidR="00E85DA8" w:rsidRPr="00146F9C" w:rsidRDefault="00E85DA8" w:rsidP="00E85DA8">
      <w:pPr>
        <w:rPr>
          <w:rFonts w:ascii="ＭＳ 明朝" w:hAnsi="ＭＳ 明朝"/>
          <w:snapToGrid w:val="0"/>
          <w:szCs w:val="21"/>
        </w:rPr>
      </w:pPr>
    </w:p>
    <w:p w14:paraId="6F902B56" w14:textId="77777777" w:rsidR="007B7A0C" w:rsidRPr="00146F9C" w:rsidRDefault="007B7A0C" w:rsidP="00E85DA8">
      <w:pPr>
        <w:rPr>
          <w:rFonts w:ascii="ＭＳ 明朝" w:hAnsi="ＭＳ 明朝"/>
          <w:snapToGrid w:val="0"/>
          <w:szCs w:val="21"/>
        </w:rPr>
      </w:pPr>
    </w:p>
    <w:p w14:paraId="08DB71BD" w14:textId="77777777" w:rsidR="007B7A0C" w:rsidRPr="00146F9C" w:rsidRDefault="001D6090" w:rsidP="00E85DA8">
      <w:pPr>
        <w:rPr>
          <w:rFonts w:ascii="ＭＳ 明朝" w:hAnsi="ＭＳ 明朝"/>
          <w:snapToGrid w:val="0"/>
          <w:szCs w:val="21"/>
        </w:rPr>
      </w:pPr>
      <w:r w:rsidRPr="00146F9C">
        <w:rPr>
          <w:rFonts w:ascii="ＭＳ 明朝" w:hAnsi="ＭＳ 明朝" w:hint="eastAsia"/>
          <w:snapToGrid w:val="0"/>
          <w:szCs w:val="21"/>
        </w:rPr>
        <w:t>１　業務</w:t>
      </w:r>
      <w:r w:rsidR="007B7A0C" w:rsidRPr="00146F9C">
        <w:rPr>
          <w:rFonts w:ascii="ＭＳ 明朝" w:hAnsi="ＭＳ 明朝" w:hint="eastAsia"/>
          <w:snapToGrid w:val="0"/>
          <w:szCs w:val="21"/>
        </w:rPr>
        <w:t>目的</w:t>
      </w:r>
    </w:p>
    <w:p w14:paraId="65A71DEC" w14:textId="77777777" w:rsidR="007B7A0C" w:rsidRPr="00256570" w:rsidRDefault="007B7A0C" w:rsidP="00CA4FB0">
      <w:pPr>
        <w:ind w:leftChars="100" w:left="219" w:firstLineChars="100" w:firstLine="219"/>
        <w:rPr>
          <w:rFonts w:ascii="ＭＳ 明朝" w:hAnsi="ＭＳ 明朝"/>
          <w:snapToGrid w:val="0"/>
          <w:szCs w:val="21"/>
        </w:rPr>
      </w:pPr>
      <w:r w:rsidRPr="00146F9C">
        <w:rPr>
          <w:rFonts w:ascii="ＭＳ 明朝" w:hAnsi="ＭＳ 明朝" w:hint="eastAsia"/>
          <w:snapToGrid w:val="0"/>
          <w:szCs w:val="21"/>
        </w:rPr>
        <w:t>山鹿市民医療センターに</w:t>
      </w:r>
      <w:r w:rsidRPr="00256570">
        <w:rPr>
          <w:rFonts w:ascii="ＭＳ 明朝" w:hAnsi="ＭＳ 明朝" w:hint="eastAsia"/>
          <w:snapToGrid w:val="0"/>
          <w:szCs w:val="21"/>
        </w:rPr>
        <w:t>おける医療事務等業務を専門的かつ効率的に行うため、専門知識と経験を有する業者に委託することにより、患者サービス</w:t>
      </w:r>
      <w:r w:rsidR="00174ABE" w:rsidRPr="00256570">
        <w:rPr>
          <w:rFonts w:ascii="ＭＳ 明朝" w:hAnsi="ＭＳ 明朝" w:hint="eastAsia"/>
          <w:snapToGrid w:val="0"/>
          <w:szCs w:val="21"/>
        </w:rPr>
        <w:t>の向上と</w:t>
      </w:r>
      <w:r w:rsidRPr="00256570">
        <w:rPr>
          <w:rFonts w:ascii="ＭＳ 明朝" w:hAnsi="ＭＳ 明朝" w:hint="eastAsia"/>
          <w:snapToGrid w:val="0"/>
          <w:szCs w:val="21"/>
        </w:rPr>
        <w:t>病院経営</w:t>
      </w:r>
      <w:r w:rsidR="00174ABE" w:rsidRPr="00256570">
        <w:rPr>
          <w:rFonts w:ascii="ＭＳ 明朝" w:hAnsi="ＭＳ 明朝" w:hint="eastAsia"/>
          <w:snapToGrid w:val="0"/>
          <w:szCs w:val="21"/>
        </w:rPr>
        <w:t>の効率化</w:t>
      </w:r>
      <w:r w:rsidRPr="00256570">
        <w:rPr>
          <w:rFonts w:ascii="ＭＳ 明朝" w:hAnsi="ＭＳ 明朝" w:hint="eastAsia"/>
          <w:snapToGrid w:val="0"/>
          <w:szCs w:val="21"/>
        </w:rPr>
        <w:t>に寄与することを目的とする。</w:t>
      </w:r>
    </w:p>
    <w:p w14:paraId="5733E4C3" w14:textId="77777777" w:rsidR="007B7A0C" w:rsidRPr="00146F9C" w:rsidRDefault="00CF374F" w:rsidP="00CA4FB0">
      <w:pPr>
        <w:ind w:leftChars="100" w:left="219" w:firstLineChars="100" w:firstLine="219"/>
        <w:rPr>
          <w:rFonts w:ascii="ＭＳ 明朝" w:hAnsi="ＭＳ 明朝"/>
          <w:snapToGrid w:val="0"/>
          <w:szCs w:val="21"/>
        </w:rPr>
      </w:pPr>
      <w:r w:rsidRPr="00256570">
        <w:rPr>
          <w:rFonts w:ascii="ＭＳ 明朝" w:hAnsi="ＭＳ 明朝" w:hint="eastAsia"/>
          <w:snapToGrid w:val="0"/>
          <w:szCs w:val="21"/>
        </w:rPr>
        <w:t>なお、この仕様書は</w:t>
      </w:r>
      <w:r w:rsidR="007B7A0C" w:rsidRPr="00256570">
        <w:rPr>
          <w:rFonts w:ascii="ＭＳ 明朝" w:hAnsi="ＭＳ 明朝" w:hint="eastAsia"/>
          <w:snapToGrid w:val="0"/>
          <w:szCs w:val="21"/>
        </w:rPr>
        <w:t>業務委託に関し</w:t>
      </w:r>
      <w:r w:rsidRPr="00256570">
        <w:rPr>
          <w:rFonts w:ascii="ＭＳ 明朝" w:hAnsi="ＭＳ 明朝" w:hint="eastAsia"/>
          <w:snapToGrid w:val="0"/>
          <w:szCs w:val="21"/>
        </w:rPr>
        <w:t>て</w:t>
      </w:r>
      <w:r w:rsidR="007B7A0C" w:rsidRPr="00146F9C">
        <w:rPr>
          <w:rFonts w:ascii="ＭＳ 明朝" w:hAnsi="ＭＳ 明朝" w:hint="eastAsia"/>
          <w:snapToGrid w:val="0"/>
          <w:szCs w:val="21"/>
        </w:rPr>
        <w:t>基本的な事項を定めるものであり、仕様書に記載のない事項についても、業務上必要と認められるものは医療事務等の本旨に従い、適正な運営を図るものとする。</w:t>
      </w:r>
    </w:p>
    <w:p w14:paraId="7CDBFA9B" w14:textId="77777777" w:rsidR="007B7A0C" w:rsidRPr="00CA4FB0" w:rsidRDefault="007B7A0C" w:rsidP="00CA4FB0">
      <w:pPr>
        <w:rPr>
          <w:rFonts w:ascii="ＭＳ 明朝" w:hAnsi="ＭＳ 明朝"/>
          <w:snapToGrid w:val="0"/>
          <w:szCs w:val="21"/>
        </w:rPr>
      </w:pPr>
    </w:p>
    <w:p w14:paraId="1E2A107C" w14:textId="77777777" w:rsidR="00573EDB" w:rsidRPr="00146F9C" w:rsidRDefault="001D6090" w:rsidP="00573EDB">
      <w:pPr>
        <w:rPr>
          <w:rFonts w:ascii="ＭＳ 明朝" w:hAnsi="ＭＳ 明朝"/>
          <w:snapToGrid w:val="0"/>
          <w:szCs w:val="21"/>
        </w:rPr>
      </w:pPr>
      <w:r w:rsidRPr="00146F9C">
        <w:rPr>
          <w:rFonts w:ascii="ＭＳ 明朝" w:hAnsi="ＭＳ 明朝" w:hint="eastAsia"/>
          <w:snapToGrid w:val="0"/>
          <w:szCs w:val="21"/>
        </w:rPr>
        <w:t xml:space="preserve">２　</w:t>
      </w:r>
      <w:r w:rsidR="00573EDB" w:rsidRPr="00146F9C">
        <w:rPr>
          <w:rFonts w:ascii="ＭＳ 明朝" w:hAnsi="ＭＳ 明朝" w:hint="eastAsia"/>
          <w:snapToGrid w:val="0"/>
          <w:szCs w:val="21"/>
        </w:rPr>
        <w:t>業務名</w:t>
      </w:r>
    </w:p>
    <w:p w14:paraId="4EC72868" w14:textId="0D65C995" w:rsidR="00573EDB" w:rsidRPr="00146F9C" w:rsidRDefault="00E31D94" w:rsidP="00CA4FB0">
      <w:pPr>
        <w:ind w:firstLineChars="200" w:firstLine="438"/>
        <w:rPr>
          <w:rFonts w:ascii="ＭＳ 明朝" w:hAnsi="ＭＳ 明朝" w:cs="ＭＳ明朝"/>
          <w:kern w:val="0"/>
          <w:szCs w:val="21"/>
        </w:rPr>
      </w:pPr>
      <w:r>
        <w:rPr>
          <w:rFonts w:ascii="ＭＳ 明朝" w:hAnsi="ＭＳ 明朝" w:cs="ＭＳ明朝" w:hint="eastAsia"/>
          <w:kern w:val="0"/>
          <w:szCs w:val="21"/>
        </w:rPr>
        <w:t>医療事務等業務</w:t>
      </w:r>
    </w:p>
    <w:p w14:paraId="496602EF" w14:textId="77777777" w:rsidR="00573EDB" w:rsidRPr="00146F9C" w:rsidRDefault="00573EDB" w:rsidP="00573EDB">
      <w:pPr>
        <w:rPr>
          <w:rFonts w:ascii="ＭＳ 明朝" w:hAnsi="ＭＳ 明朝"/>
          <w:snapToGrid w:val="0"/>
          <w:szCs w:val="21"/>
        </w:rPr>
      </w:pPr>
    </w:p>
    <w:p w14:paraId="698B6CE7" w14:textId="77777777" w:rsidR="001D6090" w:rsidRPr="00146F9C" w:rsidRDefault="001D6090" w:rsidP="001D6090">
      <w:pPr>
        <w:rPr>
          <w:rFonts w:ascii="ＭＳ 明朝" w:hAnsi="ＭＳ 明朝"/>
          <w:snapToGrid w:val="0"/>
          <w:szCs w:val="21"/>
        </w:rPr>
      </w:pPr>
      <w:r w:rsidRPr="00146F9C">
        <w:rPr>
          <w:rFonts w:ascii="ＭＳ 明朝" w:hAnsi="ＭＳ 明朝" w:hint="eastAsia"/>
          <w:snapToGrid w:val="0"/>
          <w:szCs w:val="21"/>
        </w:rPr>
        <w:t>３　業務</w:t>
      </w:r>
      <w:r w:rsidR="00667CF9">
        <w:rPr>
          <w:rFonts w:ascii="ＭＳ 明朝" w:hAnsi="ＭＳ 明朝" w:hint="eastAsia"/>
          <w:snapToGrid w:val="0"/>
          <w:szCs w:val="21"/>
        </w:rPr>
        <w:t>履行</w:t>
      </w:r>
      <w:r w:rsidRPr="00146F9C">
        <w:rPr>
          <w:rFonts w:ascii="ＭＳ 明朝" w:hAnsi="ＭＳ 明朝" w:hint="eastAsia"/>
          <w:snapToGrid w:val="0"/>
          <w:szCs w:val="21"/>
        </w:rPr>
        <w:t>場所</w:t>
      </w:r>
    </w:p>
    <w:p w14:paraId="24DDD135" w14:textId="77777777" w:rsidR="001D6090" w:rsidRPr="00146F9C" w:rsidRDefault="001D6090" w:rsidP="00CA4FB0">
      <w:pPr>
        <w:ind w:firstLineChars="200" w:firstLine="438"/>
        <w:rPr>
          <w:rFonts w:ascii="ＭＳ 明朝" w:hAnsi="ＭＳ 明朝"/>
          <w:snapToGrid w:val="0"/>
          <w:szCs w:val="21"/>
        </w:rPr>
      </w:pPr>
      <w:r w:rsidRPr="00146F9C">
        <w:rPr>
          <w:rFonts w:ascii="ＭＳ 明朝" w:hAnsi="ＭＳ 明朝" w:hint="eastAsia"/>
          <w:snapToGrid w:val="0"/>
          <w:szCs w:val="21"/>
        </w:rPr>
        <w:t>山鹿市山鹿５１１番地　　山鹿市民医療センター内</w:t>
      </w:r>
    </w:p>
    <w:p w14:paraId="6CAF9852" w14:textId="77777777" w:rsidR="001D6090" w:rsidRPr="00146F9C" w:rsidRDefault="001D6090" w:rsidP="00573EDB">
      <w:pPr>
        <w:rPr>
          <w:rFonts w:ascii="ＭＳ 明朝" w:hAnsi="ＭＳ 明朝"/>
          <w:snapToGrid w:val="0"/>
          <w:szCs w:val="21"/>
        </w:rPr>
      </w:pPr>
    </w:p>
    <w:p w14:paraId="2773793A" w14:textId="77777777" w:rsidR="00573EDB" w:rsidRPr="00146F9C" w:rsidRDefault="001D6090" w:rsidP="00573EDB">
      <w:pPr>
        <w:rPr>
          <w:rFonts w:ascii="ＭＳ 明朝" w:hAnsi="ＭＳ 明朝"/>
          <w:snapToGrid w:val="0"/>
          <w:szCs w:val="21"/>
        </w:rPr>
      </w:pPr>
      <w:r w:rsidRPr="00146F9C">
        <w:rPr>
          <w:rFonts w:ascii="ＭＳ 明朝" w:hAnsi="ＭＳ 明朝" w:hint="eastAsia"/>
          <w:snapToGrid w:val="0"/>
          <w:szCs w:val="21"/>
        </w:rPr>
        <w:t>４</w:t>
      </w:r>
      <w:r w:rsidR="00573EDB" w:rsidRPr="00146F9C">
        <w:rPr>
          <w:rFonts w:ascii="ＭＳ 明朝" w:hAnsi="ＭＳ 明朝" w:hint="eastAsia"/>
          <w:snapToGrid w:val="0"/>
          <w:szCs w:val="21"/>
        </w:rPr>
        <w:t xml:space="preserve">　</w:t>
      </w:r>
      <w:r w:rsidRPr="00146F9C">
        <w:rPr>
          <w:rFonts w:ascii="ＭＳ 明朝" w:hAnsi="ＭＳ 明朝" w:hint="eastAsia"/>
          <w:snapToGrid w:val="0"/>
          <w:szCs w:val="21"/>
        </w:rPr>
        <w:t>業務</w:t>
      </w:r>
      <w:r w:rsidR="00667CF9">
        <w:rPr>
          <w:rFonts w:ascii="ＭＳ 明朝" w:hAnsi="ＭＳ 明朝" w:hint="eastAsia"/>
          <w:snapToGrid w:val="0"/>
          <w:szCs w:val="21"/>
        </w:rPr>
        <w:t>委託</w:t>
      </w:r>
      <w:r w:rsidR="00573EDB" w:rsidRPr="00146F9C">
        <w:rPr>
          <w:rFonts w:ascii="ＭＳ 明朝" w:hAnsi="ＭＳ 明朝" w:hint="eastAsia"/>
          <w:snapToGrid w:val="0"/>
          <w:szCs w:val="21"/>
        </w:rPr>
        <w:t>期間</w:t>
      </w:r>
    </w:p>
    <w:p w14:paraId="13FE6E3B" w14:textId="233E4FFB" w:rsidR="00573EDB" w:rsidRPr="00146F9C" w:rsidRDefault="000855B2" w:rsidP="00CA4FB0">
      <w:pPr>
        <w:ind w:firstLineChars="200" w:firstLine="438"/>
        <w:rPr>
          <w:rFonts w:ascii="ＭＳ 明朝" w:hAnsi="ＭＳ 明朝"/>
          <w:snapToGrid w:val="0"/>
          <w:szCs w:val="21"/>
        </w:rPr>
      </w:pPr>
      <w:r>
        <w:rPr>
          <w:rFonts w:ascii="ＭＳ 明朝" w:hAnsi="ＭＳ 明朝" w:hint="eastAsia"/>
          <w:snapToGrid w:val="0"/>
          <w:szCs w:val="21"/>
        </w:rPr>
        <w:t>令和</w:t>
      </w:r>
      <w:r w:rsidR="0059774D">
        <w:rPr>
          <w:rFonts w:ascii="ＭＳ 明朝" w:hAnsi="ＭＳ 明朝" w:hint="eastAsia"/>
          <w:snapToGrid w:val="0"/>
          <w:szCs w:val="21"/>
        </w:rPr>
        <w:t>５</w:t>
      </w:r>
      <w:r w:rsidR="00573EDB" w:rsidRPr="00146F9C">
        <w:rPr>
          <w:rFonts w:ascii="ＭＳ 明朝" w:hAnsi="ＭＳ 明朝" w:hint="eastAsia"/>
          <w:snapToGrid w:val="0"/>
          <w:szCs w:val="21"/>
        </w:rPr>
        <w:t>年</w:t>
      </w:r>
      <w:r w:rsidR="00886948">
        <w:rPr>
          <w:rFonts w:ascii="ＭＳ 明朝" w:hAnsi="ＭＳ 明朝" w:hint="eastAsia"/>
          <w:snapToGrid w:val="0"/>
          <w:szCs w:val="21"/>
        </w:rPr>
        <w:t>９</w:t>
      </w:r>
      <w:r w:rsidR="00573EDB" w:rsidRPr="00146F9C">
        <w:rPr>
          <w:rFonts w:ascii="ＭＳ 明朝" w:hAnsi="ＭＳ 明朝" w:hint="eastAsia"/>
          <w:snapToGrid w:val="0"/>
          <w:szCs w:val="21"/>
        </w:rPr>
        <w:t>月</w:t>
      </w:r>
      <w:r w:rsidR="00EA07D3">
        <w:rPr>
          <w:rFonts w:ascii="ＭＳ 明朝" w:hAnsi="ＭＳ 明朝" w:hint="eastAsia"/>
          <w:snapToGrid w:val="0"/>
          <w:szCs w:val="21"/>
        </w:rPr>
        <w:t>１</w:t>
      </w:r>
      <w:r w:rsidR="00573EDB" w:rsidRPr="00146F9C">
        <w:rPr>
          <w:rFonts w:ascii="ＭＳ 明朝" w:hAnsi="ＭＳ 明朝" w:hint="eastAsia"/>
          <w:snapToGrid w:val="0"/>
          <w:szCs w:val="21"/>
        </w:rPr>
        <w:t>日から</w:t>
      </w:r>
      <w:r>
        <w:rPr>
          <w:rFonts w:ascii="ＭＳ 明朝" w:hAnsi="ＭＳ 明朝" w:hint="eastAsia"/>
          <w:snapToGrid w:val="0"/>
          <w:szCs w:val="21"/>
        </w:rPr>
        <w:t>令和</w:t>
      </w:r>
      <w:r w:rsidR="0059774D">
        <w:rPr>
          <w:rFonts w:ascii="ＭＳ 明朝" w:hAnsi="ＭＳ 明朝" w:hint="eastAsia"/>
          <w:snapToGrid w:val="0"/>
          <w:szCs w:val="21"/>
        </w:rPr>
        <w:t>８</w:t>
      </w:r>
      <w:r w:rsidR="00573EDB" w:rsidRPr="00146F9C">
        <w:rPr>
          <w:rFonts w:ascii="ＭＳ 明朝" w:hAnsi="ＭＳ 明朝" w:hint="eastAsia"/>
          <w:snapToGrid w:val="0"/>
          <w:szCs w:val="21"/>
        </w:rPr>
        <w:t>年</w:t>
      </w:r>
      <w:r w:rsidR="0000388C">
        <w:rPr>
          <w:rFonts w:ascii="ＭＳ 明朝" w:hAnsi="ＭＳ 明朝" w:hint="eastAsia"/>
          <w:snapToGrid w:val="0"/>
          <w:szCs w:val="21"/>
        </w:rPr>
        <w:t>８</w:t>
      </w:r>
      <w:r w:rsidR="00573EDB" w:rsidRPr="00146F9C">
        <w:rPr>
          <w:rFonts w:ascii="ＭＳ 明朝" w:hAnsi="ＭＳ 明朝" w:hint="eastAsia"/>
          <w:snapToGrid w:val="0"/>
          <w:szCs w:val="21"/>
        </w:rPr>
        <w:t>月</w:t>
      </w:r>
      <w:r w:rsidR="0000388C">
        <w:rPr>
          <w:rFonts w:ascii="ＭＳ 明朝" w:hAnsi="ＭＳ 明朝" w:hint="eastAsia"/>
          <w:snapToGrid w:val="0"/>
          <w:szCs w:val="21"/>
        </w:rPr>
        <w:t>３１</w:t>
      </w:r>
      <w:r w:rsidR="00573EDB" w:rsidRPr="00146F9C">
        <w:rPr>
          <w:rFonts w:ascii="ＭＳ 明朝" w:hAnsi="ＭＳ 明朝" w:hint="eastAsia"/>
          <w:snapToGrid w:val="0"/>
          <w:szCs w:val="21"/>
        </w:rPr>
        <w:t>日まで</w:t>
      </w:r>
    </w:p>
    <w:p w14:paraId="22D77DD7" w14:textId="77777777" w:rsidR="00573EDB" w:rsidRPr="000855B2" w:rsidRDefault="00573EDB" w:rsidP="00573EDB">
      <w:pPr>
        <w:rPr>
          <w:rFonts w:ascii="ＭＳ 明朝" w:hAnsi="ＭＳ 明朝"/>
          <w:snapToGrid w:val="0"/>
          <w:szCs w:val="21"/>
        </w:rPr>
      </w:pPr>
    </w:p>
    <w:p w14:paraId="4003619E" w14:textId="08BB17B4" w:rsidR="007B7A0C" w:rsidRPr="00146F9C" w:rsidRDefault="00573EDB" w:rsidP="00E85DA8">
      <w:pPr>
        <w:rPr>
          <w:rFonts w:ascii="ＭＳ 明朝" w:hAnsi="ＭＳ 明朝"/>
          <w:snapToGrid w:val="0"/>
          <w:szCs w:val="21"/>
        </w:rPr>
      </w:pPr>
      <w:r w:rsidRPr="00146F9C">
        <w:rPr>
          <w:rFonts w:ascii="ＭＳ 明朝" w:hAnsi="ＭＳ 明朝" w:hint="eastAsia"/>
          <w:snapToGrid w:val="0"/>
          <w:szCs w:val="21"/>
        </w:rPr>
        <w:t>５</w:t>
      </w:r>
      <w:r w:rsidR="001D6090" w:rsidRPr="00146F9C">
        <w:rPr>
          <w:rFonts w:ascii="ＭＳ 明朝" w:hAnsi="ＭＳ 明朝" w:hint="eastAsia"/>
          <w:snapToGrid w:val="0"/>
          <w:szCs w:val="21"/>
        </w:rPr>
        <w:t xml:space="preserve">　病院</w:t>
      </w:r>
      <w:r w:rsidR="007B7A0C" w:rsidRPr="00146F9C">
        <w:rPr>
          <w:rFonts w:ascii="ＭＳ 明朝" w:hAnsi="ＭＳ 明朝" w:hint="eastAsia"/>
          <w:snapToGrid w:val="0"/>
          <w:szCs w:val="21"/>
        </w:rPr>
        <w:t>概要</w:t>
      </w:r>
      <w:r w:rsidRPr="00146F9C">
        <w:rPr>
          <w:rFonts w:ascii="ＭＳ 明朝" w:hAnsi="ＭＳ 明朝" w:hint="eastAsia"/>
          <w:snapToGrid w:val="0"/>
          <w:szCs w:val="21"/>
        </w:rPr>
        <w:t>（</w:t>
      </w:r>
      <w:r w:rsidR="0059774D">
        <w:rPr>
          <w:rFonts w:ascii="ＭＳ 明朝" w:hAnsi="ＭＳ 明朝" w:hint="eastAsia"/>
          <w:snapToGrid w:val="0"/>
          <w:szCs w:val="21"/>
        </w:rPr>
        <w:t>令和５</w:t>
      </w:r>
      <w:r w:rsidRPr="00146F9C">
        <w:rPr>
          <w:rFonts w:ascii="ＭＳ 明朝" w:hAnsi="ＭＳ 明朝" w:hint="eastAsia"/>
          <w:snapToGrid w:val="0"/>
          <w:szCs w:val="21"/>
        </w:rPr>
        <w:t>年</w:t>
      </w:r>
      <w:r w:rsidR="0059774D">
        <w:rPr>
          <w:rFonts w:ascii="ＭＳ 明朝" w:hAnsi="ＭＳ 明朝" w:hint="eastAsia"/>
          <w:snapToGrid w:val="0"/>
          <w:szCs w:val="21"/>
        </w:rPr>
        <w:t>３</w:t>
      </w:r>
      <w:r w:rsidRPr="00146F9C">
        <w:rPr>
          <w:rFonts w:ascii="ＭＳ 明朝" w:hAnsi="ＭＳ 明朝" w:hint="eastAsia"/>
          <w:snapToGrid w:val="0"/>
          <w:szCs w:val="21"/>
        </w:rPr>
        <w:t>月</w:t>
      </w:r>
      <w:r w:rsidR="0059774D">
        <w:rPr>
          <w:rFonts w:ascii="ＭＳ 明朝" w:hAnsi="ＭＳ 明朝" w:hint="eastAsia"/>
          <w:snapToGrid w:val="0"/>
          <w:szCs w:val="21"/>
        </w:rPr>
        <w:t>３</w:t>
      </w:r>
      <w:r w:rsidR="00EA07D3">
        <w:rPr>
          <w:rFonts w:ascii="ＭＳ 明朝" w:hAnsi="ＭＳ 明朝" w:hint="eastAsia"/>
          <w:snapToGrid w:val="0"/>
          <w:szCs w:val="21"/>
        </w:rPr>
        <w:t>１</w:t>
      </w:r>
      <w:r w:rsidRPr="00146F9C">
        <w:rPr>
          <w:rFonts w:ascii="ＭＳ 明朝" w:hAnsi="ＭＳ 明朝" w:hint="eastAsia"/>
          <w:snapToGrid w:val="0"/>
          <w:szCs w:val="21"/>
        </w:rPr>
        <w:t>日）</w:t>
      </w:r>
    </w:p>
    <w:p w14:paraId="5CC4D34C" w14:textId="4560CDE2" w:rsidR="007B7A0C" w:rsidRPr="00D94686" w:rsidRDefault="007B7A0C" w:rsidP="00D94686">
      <w:pPr>
        <w:pStyle w:val="ae"/>
        <w:numPr>
          <w:ilvl w:val="0"/>
          <w:numId w:val="14"/>
        </w:numPr>
        <w:ind w:leftChars="0"/>
        <w:rPr>
          <w:rFonts w:ascii="ＭＳ 明朝" w:hAnsi="ＭＳ 明朝"/>
        </w:rPr>
      </w:pPr>
      <w:r w:rsidRPr="00D94686">
        <w:rPr>
          <w:rFonts w:ascii="ＭＳ 明朝" w:hAnsi="ＭＳ 明朝" w:hint="eastAsia"/>
        </w:rPr>
        <w:t xml:space="preserve">　標榜診療科：</w:t>
      </w:r>
      <w:r w:rsidR="002C16E7" w:rsidRPr="00D94686">
        <w:rPr>
          <w:rFonts w:ascii="ＭＳ 明朝" w:hAnsi="ＭＳ 明朝" w:hint="eastAsia"/>
        </w:rPr>
        <w:t>２０</w:t>
      </w:r>
      <w:r w:rsidRPr="00D94686">
        <w:rPr>
          <w:rFonts w:ascii="ＭＳ 明朝" w:hAnsi="ＭＳ 明朝" w:hint="eastAsia"/>
        </w:rPr>
        <w:t>診療科</w:t>
      </w:r>
    </w:p>
    <w:p w14:paraId="73EA821E" w14:textId="10C4E1FE" w:rsidR="00D94686" w:rsidRPr="008374CB" w:rsidRDefault="007B7A0C" w:rsidP="008374CB">
      <w:pPr>
        <w:ind w:leftChars="200" w:left="438" w:firstLineChars="100" w:firstLine="219"/>
        <w:rPr>
          <w:rFonts w:ascii="ＭＳ 明朝" w:hAnsi="ＭＳ 明朝" w:cs="ＭＳ明朝"/>
          <w:color w:val="FF0000"/>
          <w:kern w:val="0"/>
          <w:szCs w:val="21"/>
        </w:rPr>
      </w:pPr>
      <w:r w:rsidRPr="00D965EC">
        <w:rPr>
          <w:rFonts w:ascii="ＭＳ 明朝" w:hAnsi="ＭＳ 明朝" w:cs="ＭＳ明朝" w:hint="eastAsia"/>
          <w:kern w:val="0"/>
          <w:szCs w:val="21"/>
        </w:rPr>
        <w:t>内科、呼吸器内科、循環器内科、消化器内科、代謝内科、外科、消化器外科、乳腺外科、産婦人科、整形外科、リハビリテーション科、放射線科、小児科、泌尿器科、麻酔科、耳鼻</w:t>
      </w:r>
      <w:r w:rsidR="000855B2" w:rsidRPr="008374CB">
        <w:rPr>
          <w:rFonts w:ascii="ＭＳ 明朝" w:hAnsi="ＭＳ 明朝" w:cs="ＭＳ明朝" w:hint="eastAsia"/>
          <w:kern w:val="0"/>
          <w:szCs w:val="21"/>
        </w:rPr>
        <w:t>いんこう</w:t>
      </w:r>
      <w:r w:rsidRPr="00D965EC">
        <w:rPr>
          <w:rFonts w:ascii="ＭＳ 明朝" w:hAnsi="ＭＳ 明朝" w:cs="ＭＳ明朝" w:hint="eastAsia"/>
          <w:kern w:val="0"/>
          <w:szCs w:val="21"/>
        </w:rPr>
        <w:t>科、眼科</w:t>
      </w:r>
      <w:r w:rsidR="000855B2" w:rsidRPr="00D965EC">
        <w:rPr>
          <w:rFonts w:ascii="ＭＳ 明朝" w:hAnsi="ＭＳ 明朝" w:cs="ＭＳ明朝" w:hint="eastAsia"/>
          <w:kern w:val="0"/>
          <w:szCs w:val="21"/>
        </w:rPr>
        <w:t>、腫瘍外科、緩和ケア内科、腫瘍内科</w:t>
      </w:r>
    </w:p>
    <w:p w14:paraId="20FFCDCB" w14:textId="77777777" w:rsidR="004E1C26" w:rsidRPr="00D965EC" w:rsidRDefault="004672E8" w:rsidP="00256570">
      <w:pPr>
        <w:ind w:firstLineChars="100" w:firstLine="219"/>
        <w:rPr>
          <w:rFonts w:ascii="ＭＳ 明朝" w:hAnsi="ＭＳ 明朝"/>
        </w:rPr>
      </w:pPr>
      <w:r>
        <w:rPr>
          <w:rFonts w:ascii="ＭＳ 明朝" w:hAnsi="ＭＳ 明朝" w:hint="eastAsia"/>
        </w:rPr>
        <w:t>⑵</w:t>
      </w:r>
      <w:r w:rsidR="004E1C26" w:rsidRPr="00D965EC">
        <w:rPr>
          <w:rFonts w:ascii="ＭＳ 明朝" w:hAnsi="ＭＳ 明朝" w:hint="eastAsia"/>
        </w:rPr>
        <w:t xml:space="preserve">　診療時間</w:t>
      </w:r>
    </w:p>
    <w:p w14:paraId="1086B18D" w14:textId="77777777" w:rsidR="004E1C26" w:rsidRPr="00D965EC" w:rsidRDefault="004E1C26" w:rsidP="00CA4FB0">
      <w:pPr>
        <w:ind w:firstLineChars="300" w:firstLine="658"/>
        <w:rPr>
          <w:rFonts w:ascii="ＭＳ 明朝" w:hAnsi="ＭＳ 明朝"/>
          <w:szCs w:val="21"/>
        </w:rPr>
      </w:pPr>
      <w:r w:rsidRPr="00D965EC">
        <w:rPr>
          <w:rFonts w:ascii="ＭＳ 明朝" w:hAnsi="ＭＳ 明朝" w:hint="eastAsia"/>
          <w:szCs w:val="21"/>
        </w:rPr>
        <w:t>月曜日～金曜日：８：３０～１７：１５（受付時間８：３０～１１：００）</w:t>
      </w:r>
    </w:p>
    <w:p w14:paraId="1A5628AB" w14:textId="451F99E5" w:rsidR="00CF374F" w:rsidRPr="00D965EC" w:rsidRDefault="00CF374F" w:rsidP="00CA4FB0">
      <w:pPr>
        <w:ind w:firstLineChars="300" w:firstLine="658"/>
        <w:rPr>
          <w:rFonts w:ascii="ＭＳ 明朝" w:hAnsi="ＭＳ 明朝"/>
          <w:szCs w:val="21"/>
        </w:rPr>
      </w:pPr>
      <w:r w:rsidRPr="00D965EC">
        <w:rPr>
          <w:rFonts w:ascii="ＭＳ 明朝" w:hAnsi="ＭＳ 明朝" w:hint="eastAsia"/>
          <w:szCs w:val="21"/>
        </w:rPr>
        <w:t>ただし、診療科によっては受付時間の延長があ</w:t>
      </w:r>
      <w:r w:rsidR="00A51358">
        <w:rPr>
          <w:rFonts w:ascii="ＭＳ 明朝" w:hAnsi="ＭＳ 明朝" w:hint="eastAsia"/>
          <w:szCs w:val="21"/>
        </w:rPr>
        <w:t>る。</w:t>
      </w:r>
    </w:p>
    <w:p w14:paraId="7662F5AB" w14:textId="2D3181BB" w:rsidR="007B7A0C" w:rsidRDefault="0054703B" w:rsidP="00146F9C">
      <w:pPr>
        <w:ind w:firstLineChars="200" w:firstLine="438"/>
        <w:rPr>
          <w:rFonts w:ascii="ＭＳ 明朝" w:hAnsi="ＭＳ 明朝"/>
          <w:szCs w:val="21"/>
        </w:rPr>
      </w:pPr>
      <w:r w:rsidRPr="008374CB">
        <w:rPr>
          <w:rFonts w:ascii="ＭＳ 明朝" w:hAnsi="ＭＳ 明朝" w:hint="eastAsia"/>
          <w:szCs w:val="21"/>
        </w:rPr>
        <w:t>〔土日、祝</w:t>
      </w:r>
      <w:r w:rsidR="001D6090" w:rsidRPr="008374CB">
        <w:rPr>
          <w:rFonts w:ascii="ＭＳ 明朝" w:hAnsi="ＭＳ 明朝" w:hint="eastAsia"/>
          <w:szCs w:val="21"/>
        </w:rPr>
        <w:t>日</w:t>
      </w:r>
      <w:r w:rsidR="001D6090" w:rsidRPr="00D965EC">
        <w:rPr>
          <w:rFonts w:ascii="ＭＳ 明朝" w:hAnsi="ＭＳ 明朝" w:hint="eastAsia"/>
          <w:szCs w:val="21"/>
        </w:rPr>
        <w:t>、年末年始</w:t>
      </w:r>
      <w:r w:rsidRPr="00D965EC">
        <w:rPr>
          <w:rFonts w:ascii="ＭＳ 明朝" w:hAnsi="ＭＳ 明朝" w:hint="eastAsia"/>
          <w:szCs w:val="21"/>
        </w:rPr>
        <w:t>（</w:t>
      </w:r>
      <w:r w:rsidR="00EA07D3" w:rsidRPr="00D965EC">
        <w:rPr>
          <w:rFonts w:ascii="ＭＳ 明朝" w:hAnsi="ＭＳ 明朝" w:hint="eastAsia"/>
          <w:szCs w:val="21"/>
        </w:rPr>
        <w:t>１２/２９</w:t>
      </w:r>
      <w:r w:rsidRPr="00D965EC">
        <w:rPr>
          <w:rFonts w:ascii="ＭＳ 明朝" w:hAnsi="ＭＳ 明朝" w:hint="eastAsia"/>
          <w:szCs w:val="21"/>
        </w:rPr>
        <w:t>～</w:t>
      </w:r>
      <w:r w:rsidR="00EA07D3" w:rsidRPr="00D965EC">
        <w:rPr>
          <w:rFonts w:ascii="ＭＳ 明朝" w:hAnsi="ＭＳ 明朝" w:hint="eastAsia"/>
          <w:szCs w:val="21"/>
        </w:rPr>
        <w:t>１/３</w:t>
      </w:r>
      <w:r w:rsidRPr="00D965EC">
        <w:rPr>
          <w:rFonts w:ascii="ＭＳ 明朝" w:hAnsi="ＭＳ 明朝" w:hint="eastAsia"/>
          <w:szCs w:val="21"/>
        </w:rPr>
        <w:t>）</w:t>
      </w:r>
      <w:r w:rsidR="004C17CD" w:rsidRPr="00D965EC">
        <w:rPr>
          <w:rFonts w:ascii="ＭＳ 明朝" w:hAnsi="ＭＳ 明朝" w:hint="eastAsia"/>
          <w:szCs w:val="21"/>
        </w:rPr>
        <w:t>は</w:t>
      </w:r>
      <w:r w:rsidR="008374CB">
        <w:rPr>
          <w:rFonts w:ascii="ＭＳ 明朝" w:hAnsi="ＭＳ 明朝" w:hint="eastAsia"/>
          <w:szCs w:val="21"/>
        </w:rPr>
        <w:t>一般外来診療</w:t>
      </w:r>
      <w:r w:rsidR="004C17CD" w:rsidRPr="00D965EC">
        <w:rPr>
          <w:rFonts w:ascii="ＭＳ 明朝" w:hAnsi="ＭＳ 明朝" w:hint="eastAsia"/>
          <w:szCs w:val="21"/>
        </w:rPr>
        <w:t>休診。</w:t>
      </w:r>
      <w:r w:rsidRPr="00D965EC">
        <w:rPr>
          <w:rFonts w:ascii="ＭＳ 明朝" w:hAnsi="ＭＳ 明朝" w:hint="eastAsia"/>
          <w:szCs w:val="21"/>
        </w:rPr>
        <w:t>〕</w:t>
      </w:r>
    </w:p>
    <w:p w14:paraId="5F4ABFB1" w14:textId="70348CD6" w:rsidR="00A51358" w:rsidRPr="00D965EC" w:rsidRDefault="00A51358" w:rsidP="00146F9C">
      <w:pPr>
        <w:ind w:firstLineChars="200" w:firstLine="438"/>
        <w:rPr>
          <w:rFonts w:ascii="ＭＳ 明朝" w:hAnsi="ＭＳ 明朝"/>
          <w:szCs w:val="21"/>
        </w:rPr>
      </w:pPr>
      <w:r>
        <w:rPr>
          <w:rFonts w:ascii="ＭＳ 明朝" w:hAnsi="ＭＳ 明朝" w:hint="eastAsia"/>
          <w:szCs w:val="21"/>
        </w:rPr>
        <w:t xml:space="preserve">　上記診療時間以外については救急外来窓口にて患者受付を行う。</w:t>
      </w:r>
    </w:p>
    <w:p w14:paraId="4D77A13F" w14:textId="77777777" w:rsidR="00256570" w:rsidRPr="00D965EC" w:rsidRDefault="00256570" w:rsidP="00256570">
      <w:pPr>
        <w:rPr>
          <w:rFonts w:ascii="ＭＳ 明朝" w:hAnsi="ＭＳ 明朝"/>
          <w:szCs w:val="21"/>
        </w:rPr>
      </w:pPr>
      <w:r w:rsidRPr="00D965EC">
        <w:rPr>
          <w:rFonts w:ascii="ＭＳ 明朝" w:hAnsi="ＭＳ 明朝" w:hint="eastAsia"/>
          <w:szCs w:val="21"/>
        </w:rPr>
        <w:t xml:space="preserve"> </w:t>
      </w:r>
      <w:r w:rsidRPr="00D965EC">
        <w:rPr>
          <w:rFonts w:ascii="ＭＳ 明朝" w:hAnsi="ＭＳ 明朝"/>
          <w:szCs w:val="21"/>
        </w:rPr>
        <w:t xml:space="preserve"> </w:t>
      </w:r>
      <w:r w:rsidRPr="00D965EC">
        <w:rPr>
          <w:rFonts w:ascii="ＭＳ 明朝" w:hAnsi="ＭＳ 明朝" w:hint="eastAsia"/>
          <w:szCs w:val="21"/>
        </w:rPr>
        <w:t>※参考</w:t>
      </w:r>
    </w:p>
    <w:p w14:paraId="0171DF1C" w14:textId="77777777" w:rsidR="00256570" w:rsidRPr="00D965EC" w:rsidRDefault="004672E8" w:rsidP="00D965EC">
      <w:pPr>
        <w:ind w:firstLineChars="100" w:firstLine="219"/>
        <w:rPr>
          <w:rFonts w:ascii="ＭＳ 明朝" w:hAnsi="ＭＳ 明朝"/>
          <w:szCs w:val="21"/>
        </w:rPr>
      </w:pPr>
      <w:r>
        <w:rPr>
          <w:rFonts w:ascii="ＭＳ 明朝" w:hAnsi="ＭＳ 明朝" w:hint="eastAsia"/>
        </w:rPr>
        <w:t>⑶</w:t>
      </w:r>
      <w:r w:rsidR="00256570" w:rsidRPr="00146F9C">
        <w:rPr>
          <w:rFonts w:ascii="ＭＳ 明朝" w:hAnsi="ＭＳ 明朝" w:hint="eastAsia"/>
          <w:szCs w:val="21"/>
        </w:rPr>
        <w:t xml:space="preserve">　病床数：２０１床</w:t>
      </w:r>
    </w:p>
    <w:p w14:paraId="0888D3E5" w14:textId="77777777" w:rsidR="00256570" w:rsidRPr="00146F9C" w:rsidRDefault="00256570" w:rsidP="00256570">
      <w:pPr>
        <w:ind w:firstLineChars="200" w:firstLine="438"/>
        <w:rPr>
          <w:rFonts w:ascii="ＭＳ 明朝" w:hAnsi="ＭＳ 明朝"/>
          <w:szCs w:val="21"/>
        </w:rPr>
      </w:pPr>
      <w:r w:rsidRPr="00146F9C">
        <w:rPr>
          <w:rFonts w:ascii="ＭＳ 明朝" w:hAnsi="ＭＳ 明朝" w:hint="eastAsia"/>
          <w:szCs w:val="21"/>
        </w:rPr>
        <w:t xml:space="preserve">①　一般病床　　　　　　　　　</w:t>
      </w:r>
      <w:r>
        <w:rPr>
          <w:rFonts w:ascii="ＭＳ 明朝" w:hAnsi="ＭＳ 明朝" w:hint="eastAsia"/>
          <w:szCs w:val="21"/>
        </w:rPr>
        <w:t>１４４</w:t>
      </w:r>
      <w:r w:rsidRPr="00146F9C">
        <w:rPr>
          <w:rFonts w:ascii="ＭＳ 明朝" w:hAnsi="ＭＳ 明朝" w:hint="eastAsia"/>
          <w:szCs w:val="21"/>
        </w:rPr>
        <w:t>床（感染４床を含む）</w:t>
      </w:r>
    </w:p>
    <w:p w14:paraId="0435BDCE" w14:textId="77777777" w:rsidR="00256570" w:rsidRDefault="00256570" w:rsidP="00256570">
      <w:pPr>
        <w:ind w:firstLineChars="100" w:firstLine="219"/>
        <w:rPr>
          <w:rFonts w:ascii="ＭＳ 明朝" w:hAnsi="ＭＳ 明朝"/>
        </w:rPr>
      </w:pPr>
      <w:r>
        <w:rPr>
          <w:rFonts w:ascii="ＭＳ 明朝" w:hAnsi="ＭＳ 明朝" w:hint="eastAsia"/>
        </w:rPr>
        <w:t xml:space="preserve">　</w:t>
      </w:r>
      <w:r w:rsidRPr="00146F9C">
        <w:rPr>
          <w:rFonts w:ascii="ＭＳ 明朝" w:hAnsi="ＭＳ 明朝" w:hint="eastAsia"/>
        </w:rPr>
        <w:t xml:space="preserve">　</w:t>
      </w:r>
      <w:r>
        <w:rPr>
          <w:rFonts w:ascii="ＭＳ 明朝" w:hAnsi="ＭＳ 明朝" w:hint="eastAsia"/>
        </w:rPr>
        <w:t xml:space="preserve">　　　　　　　　　　　　　　　　　　　２階４０床（ＤＰＣ対象）</w:t>
      </w:r>
    </w:p>
    <w:p w14:paraId="1CBF3D00" w14:textId="77777777" w:rsidR="00256570" w:rsidRPr="00667CF9" w:rsidRDefault="00256570" w:rsidP="00256570">
      <w:pPr>
        <w:ind w:firstLineChars="100" w:firstLine="219"/>
        <w:rPr>
          <w:rFonts w:ascii="ＭＳ 明朝" w:hAnsi="ＭＳ 明朝"/>
        </w:rPr>
      </w:pPr>
      <w:r>
        <w:rPr>
          <w:rFonts w:ascii="ＭＳ 明朝" w:hAnsi="ＭＳ 明朝" w:hint="eastAsia"/>
        </w:rPr>
        <w:t xml:space="preserve">　　　　　　　　　　　　　　　　　　　　　３階５０床（ＤＰＣ対象）</w:t>
      </w:r>
    </w:p>
    <w:p w14:paraId="6F93EAD2" w14:textId="77777777" w:rsidR="00256570" w:rsidRPr="00667CF9" w:rsidRDefault="00256570" w:rsidP="00256570">
      <w:pPr>
        <w:ind w:firstLineChars="100" w:firstLine="219"/>
        <w:rPr>
          <w:rFonts w:ascii="ＭＳ 明朝" w:hAnsi="ＭＳ 明朝"/>
        </w:rPr>
      </w:pPr>
      <w:r>
        <w:rPr>
          <w:rFonts w:ascii="ＭＳ 明朝" w:hAnsi="ＭＳ 明朝" w:hint="eastAsia"/>
        </w:rPr>
        <w:t xml:space="preserve">　　　　　　　　　　　　　　　　　　　　　４階５４床（ＤＰＣ対象）</w:t>
      </w:r>
    </w:p>
    <w:p w14:paraId="18A47D3B" w14:textId="77777777" w:rsidR="00256570" w:rsidRPr="00146F9C" w:rsidRDefault="00256570" w:rsidP="00256570">
      <w:pPr>
        <w:ind w:firstLineChars="200" w:firstLine="438"/>
        <w:rPr>
          <w:rFonts w:ascii="ＭＳ 明朝" w:hAnsi="ＭＳ 明朝"/>
          <w:szCs w:val="21"/>
        </w:rPr>
      </w:pPr>
      <w:r w:rsidRPr="00146F9C">
        <w:rPr>
          <w:rFonts w:ascii="ＭＳ 明朝" w:hAnsi="ＭＳ 明朝" w:hint="eastAsia"/>
          <w:szCs w:val="21"/>
        </w:rPr>
        <w:t>②　地域包括ケア病床　　　　　　３８床</w:t>
      </w:r>
    </w:p>
    <w:p w14:paraId="7964F0C2" w14:textId="77777777" w:rsidR="00256570" w:rsidRDefault="00256570" w:rsidP="00256570">
      <w:pPr>
        <w:ind w:firstLineChars="200" w:firstLine="438"/>
        <w:rPr>
          <w:rFonts w:ascii="ＭＳ 明朝" w:hAnsi="ＭＳ 明朝"/>
          <w:szCs w:val="21"/>
        </w:rPr>
      </w:pPr>
      <w:r w:rsidRPr="00146F9C">
        <w:rPr>
          <w:rFonts w:ascii="ＭＳ 明朝" w:hAnsi="ＭＳ 明朝" w:hint="eastAsia"/>
          <w:szCs w:val="21"/>
        </w:rPr>
        <w:t>③　緩和ケア病床　　　　　　　　１３床</w:t>
      </w:r>
    </w:p>
    <w:p w14:paraId="307548C0" w14:textId="77777777" w:rsidR="00256570" w:rsidRDefault="00256570" w:rsidP="00256570">
      <w:pPr>
        <w:ind w:firstLineChars="200" w:firstLine="438"/>
        <w:rPr>
          <w:rFonts w:ascii="ＭＳ 明朝" w:hAnsi="ＭＳ 明朝"/>
          <w:szCs w:val="21"/>
        </w:rPr>
      </w:pPr>
      <w:r>
        <w:rPr>
          <w:rFonts w:ascii="ＭＳ 明朝" w:hAnsi="ＭＳ 明朝" w:hint="eastAsia"/>
          <w:szCs w:val="21"/>
        </w:rPr>
        <w:t>④　ＨＣＵ病床　　　　　　　　　　６床</w:t>
      </w:r>
    </w:p>
    <w:p w14:paraId="1E74B469" w14:textId="77777777" w:rsidR="00256570" w:rsidRPr="00146F9C" w:rsidRDefault="004672E8" w:rsidP="00256570">
      <w:pPr>
        <w:ind w:firstLineChars="100" w:firstLine="219"/>
        <w:rPr>
          <w:rFonts w:ascii="ＭＳ 明朝" w:hAnsi="ＭＳ 明朝"/>
          <w:snapToGrid w:val="0"/>
        </w:rPr>
      </w:pPr>
      <w:r>
        <w:rPr>
          <w:rFonts w:ascii="ＭＳ 明朝" w:hAnsi="ＭＳ 明朝" w:hint="eastAsia"/>
        </w:rPr>
        <w:t>⑷</w:t>
      </w:r>
      <w:r w:rsidR="00256570" w:rsidRPr="00146F9C">
        <w:rPr>
          <w:rFonts w:ascii="ＭＳ 明朝" w:hAnsi="ＭＳ 明朝" w:hint="eastAsia"/>
        </w:rPr>
        <w:t xml:space="preserve">　看護体制</w:t>
      </w:r>
    </w:p>
    <w:p w14:paraId="7E39DEA2" w14:textId="77777777" w:rsidR="00256570" w:rsidRPr="00B44E8F" w:rsidRDefault="00256570" w:rsidP="00256570">
      <w:pPr>
        <w:ind w:firstLineChars="200" w:firstLine="438"/>
        <w:rPr>
          <w:rFonts w:ascii="ＭＳ 明朝" w:hAnsi="ＭＳ 明朝"/>
          <w:snapToGrid w:val="0"/>
          <w:szCs w:val="21"/>
        </w:rPr>
      </w:pPr>
      <w:r>
        <w:rPr>
          <w:rFonts w:ascii="ＭＳ 明朝" w:hAnsi="ＭＳ 明朝" w:hint="eastAsia"/>
          <w:snapToGrid w:val="0"/>
          <w:szCs w:val="21"/>
        </w:rPr>
        <w:t xml:space="preserve">①　一般病棟　　　　　　　　　　</w:t>
      </w:r>
      <w:r w:rsidRPr="003F0436">
        <w:rPr>
          <w:rFonts w:ascii="ＭＳ 明朝" w:hAnsi="ＭＳ 明朝" w:hint="eastAsia"/>
          <w:snapToGrid w:val="0"/>
          <w:color w:val="FF0000"/>
          <w:szCs w:val="21"/>
        </w:rPr>
        <w:t xml:space="preserve">　 </w:t>
      </w:r>
      <w:r w:rsidRPr="00B44E8F">
        <w:rPr>
          <w:rFonts w:ascii="ＭＳ 明朝" w:hAnsi="ＭＳ 明朝" w:hint="eastAsia"/>
          <w:snapToGrid w:val="0"/>
          <w:szCs w:val="21"/>
        </w:rPr>
        <w:t>７対１</w:t>
      </w:r>
    </w:p>
    <w:p w14:paraId="0D1ED96D" w14:textId="77777777" w:rsidR="00256570" w:rsidRPr="00B44E8F" w:rsidRDefault="00256570" w:rsidP="00256570">
      <w:pPr>
        <w:ind w:firstLineChars="200" w:firstLine="438"/>
        <w:rPr>
          <w:rFonts w:ascii="ＭＳ 明朝" w:hAnsi="ＭＳ 明朝"/>
          <w:snapToGrid w:val="0"/>
        </w:rPr>
      </w:pPr>
      <w:r w:rsidRPr="00B44E8F">
        <w:rPr>
          <w:rFonts w:ascii="ＭＳ 明朝" w:hAnsi="ＭＳ 明朝" w:hint="eastAsia"/>
          <w:snapToGrid w:val="0"/>
        </w:rPr>
        <w:t xml:space="preserve">②　</w:t>
      </w:r>
      <w:r w:rsidRPr="00B44E8F">
        <w:rPr>
          <w:rFonts w:ascii="ＭＳ 明朝" w:hAnsi="ＭＳ 明朝" w:hint="eastAsia"/>
        </w:rPr>
        <w:t>地域包括ケア病棟　　　　　　１３対１</w:t>
      </w:r>
    </w:p>
    <w:p w14:paraId="7387E5B7" w14:textId="77777777" w:rsidR="00256570" w:rsidRPr="00B44E8F" w:rsidRDefault="00256570" w:rsidP="00256570">
      <w:pPr>
        <w:ind w:firstLineChars="200" w:firstLine="438"/>
        <w:rPr>
          <w:rFonts w:ascii="ＭＳ 明朝" w:hAnsi="ＭＳ 明朝"/>
          <w:snapToGrid w:val="0"/>
        </w:rPr>
      </w:pPr>
      <w:r w:rsidRPr="00B44E8F">
        <w:rPr>
          <w:rFonts w:ascii="ＭＳ 明朝" w:hAnsi="ＭＳ 明朝" w:hint="eastAsia"/>
          <w:snapToGrid w:val="0"/>
        </w:rPr>
        <w:lastRenderedPageBreak/>
        <w:t xml:space="preserve">③　</w:t>
      </w:r>
      <w:r w:rsidRPr="00B44E8F">
        <w:rPr>
          <w:rFonts w:ascii="ＭＳ 明朝" w:hAnsi="ＭＳ 明朝" w:hint="eastAsia"/>
        </w:rPr>
        <w:t>緩和ケア病棟　　　　　　　　　７対１</w:t>
      </w:r>
    </w:p>
    <w:p w14:paraId="59B121A3" w14:textId="1192381E" w:rsidR="00256570" w:rsidRPr="00B44E8F" w:rsidRDefault="00256570" w:rsidP="00B44E8F">
      <w:pPr>
        <w:ind w:firstLineChars="200" w:firstLine="438"/>
        <w:rPr>
          <w:rFonts w:ascii="ＭＳ 明朝" w:hAnsi="ＭＳ 明朝"/>
        </w:rPr>
      </w:pPr>
      <w:r w:rsidRPr="00B44E8F">
        <w:rPr>
          <w:rFonts w:ascii="ＭＳ 明朝" w:hAnsi="ＭＳ 明朝" w:hint="eastAsia"/>
        </w:rPr>
        <w:t>④　ＨＣＵ病床　　　　　　　　　　４対１</w:t>
      </w:r>
    </w:p>
    <w:p w14:paraId="7B645EA6" w14:textId="77777777" w:rsidR="00256570" w:rsidRPr="00256570" w:rsidRDefault="00256570" w:rsidP="00146F9C">
      <w:pPr>
        <w:ind w:firstLineChars="200" w:firstLine="438"/>
        <w:rPr>
          <w:rFonts w:ascii="ＭＳ 明朝" w:hAnsi="ＭＳ 明朝"/>
          <w:snapToGrid w:val="0"/>
          <w:szCs w:val="21"/>
        </w:rPr>
      </w:pPr>
    </w:p>
    <w:p w14:paraId="2ACA3547" w14:textId="24D83711" w:rsidR="003F0436" w:rsidRPr="00146F9C" w:rsidRDefault="00573EDB" w:rsidP="00E85DA8">
      <w:pPr>
        <w:rPr>
          <w:rFonts w:ascii="ＭＳ 明朝" w:hAnsi="ＭＳ 明朝"/>
          <w:snapToGrid w:val="0"/>
          <w:szCs w:val="21"/>
        </w:rPr>
      </w:pPr>
      <w:r w:rsidRPr="00146F9C">
        <w:rPr>
          <w:rFonts w:ascii="ＭＳ 明朝" w:hAnsi="ＭＳ 明朝" w:hint="eastAsia"/>
          <w:snapToGrid w:val="0"/>
          <w:szCs w:val="21"/>
        </w:rPr>
        <w:t>６</w:t>
      </w:r>
      <w:r w:rsidR="004E1C26" w:rsidRPr="00146F9C">
        <w:rPr>
          <w:rFonts w:ascii="ＭＳ 明朝" w:hAnsi="ＭＳ 明朝" w:hint="eastAsia"/>
          <w:snapToGrid w:val="0"/>
          <w:szCs w:val="21"/>
        </w:rPr>
        <w:t xml:space="preserve">　予定業務</w:t>
      </w:r>
      <w:r w:rsidR="004E1C26" w:rsidRPr="00D965EC">
        <w:rPr>
          <w:rFonts w:ascii="ＭＳ 明朝" w:hAnsi="ＭＳ 明朝" w:hint="eastAsia"/>
          <w:snapToGrid w:val="0"/>
          <w:szCs w:val="21"/>
        </w:rPr>
        <w:t>量</w:t>
      </w:r>
      <w:r w:rsidR="00F9510A" w:rsidRPr="00D965EC">
        <w:rPr>
          <w:rFonts w:ascii="ＭＳ 明朝" w:hAnsi="ＭＳ 明朝" w:hint="eastAsia"/>
          <w:snapToGrid w:val="0"/>
          <w:szCs w:val="21"/>
        </w:rPr>
        <w:t>（</w:t>
      </w:r>
      <w:r w:rsidR="00F9510A" w:rsidRPr="00A51358">
        <w:rPr>
          <w:rFonts w:ascii="ＭＳ 明朝" w:hAnsi="ＭＳ 明朝" w:hint="eastAsia"/>
          <w:snapToGrid w:val="0"/>
          <w:szCs w:val="21"/>
        </w:rPr>
        <w:t>令和</w:t>
      </w:r>
      <w:r w:rsidR="00B44E8F" w:rsidRPr="00A51358">
        <w:rPr>
          <w:rFonts w:ascii="ＭＳ 明朝" w:hAnsi="ＭＳ 明朝" w:hint="eastAsia"/>
          <w:snapToGrid w:val="0"/>
          <w:szCs w:val="21"/>
        </w:rPr>
        <w:t>５</w:t>
      </w:r>
      <w:r w:rsidR="001D6090" w:rsidRPr="00A51358">
        <w:rPr>
          <w:rFonts w:ascii="ＭＳ 明朝" w:hAnsi="ＭＳ 明朝" w:hint="eastAsia"/>
          <w:snapToGrid w:val="0"/>
          <w:szCs w:val="21"/>
        </w:rPr>
        <w:t>年度見込</w:t>
      </w:r>
      <w:r w:rsidR="001D6090" w:rsidRPr="00D965EC">
        <w:rPr>
          <w:rFonts w:ascii="ＭＳ 明朝" w:hAnsi="ＭＳ 明朝" w:hint="eastAsia"/>
          <w:snapToGrid w:val="0"/>
          <w:szCs w:val="21"/>
        </w:rPr>
        <w:t>）</w:t>
      </w:r>
    </w:p>
    <w:p w14:paraId="35E32921" w14:textId="77777777" w:rsidR="001D6090" w:rsidRPr="00D965EC" w:rsidRDefault="001D6090" w:rsidP="00CA4FB0">
      <w:pPr>
        <w:ind w:firstLineChars="100" w:firstLine="219"/>
        <w:rPr>
          <w:rFonts w:ascii="ＭＳ 明朝" w:hAnsi="ＭＳ 明朝"/>
          <w:snapToGrid w:val="0"/>
          <w:szCs w:val="21"/>
        </w:rPr>
      </w:pPr>
      <w:r w:rsidRPr="00146F9C">
        <w:rPr>
          <w:rFonts w:ascii="ＭＳ 明朝" w:hAnsi="ＭＳ 明朝" w:hint="eastAsia"/>
          <w:snapToGrid w:val="0"/>
          <w:szCs w:val="21"/>
        </w:rPr>
        <w:t>⑴　外来業務</w:t>
      </w:r>
    </w:p>
    <w:p w14:paraId="66AD97B9" w14:textId="5F69FC42" w:rsidR="004E1C26" w:rsidRPr="00D965EC" w:rsidRDefault="001D6090" w:rsidP="00CA4FB0">
      <w:pPr>
        <w:ind w:firstLineChars="200" w:firstLine="438"/>
        <w:rPr>
          <w:rFonts w:ascii="ＭＳ 明朝" w:hAnsi="ＭＳ 明朝"/>
          <w:snapToGrid w:val="0"/>
          <w:szCs w:val="21"/>
        </w:rPr>
      </w:pPr>
      <w:r w:rsidRPr="00D965EC">
        <w:rPr>
          <w:rFonts w:ascii="ＭＳ 明朝" w:hAnsi="ＭＳ 明朝" w:hint="eastAsia"/>
          <w:snapToGrid w:val="0"/>
          <w:szCs w:val="21"/>
        </w:rPr>
        <w:t>①　１日平均</w:t>
      </w:r>
      <w:r w:rsidR="00CA1934" w:rsidRPr="00D965EC">
        <w:rPr>
          <w:rFonts w:ascii="ＭＳ 明朝" w:hAnsi="ＭＳ 明朝" w:hint="eastAsia"/>
          <w:snapToGrid w:val="0"/>
          <w:szCs w:val="21"/>
        </w:rPr>
        <w:t xml:space="preserve">患者数　　　　　　　</w:t>
      </w:r>
      <w:r w:rsidR="00146F9C" w:rsidRPr="00D965EC">
        <w:rPr>
          <w:rFonts w:ascii="ＭＳ 明朝" w:hAnsi="ＭＳ 明朝" w:hint="eastAsia"/>
          <w:snapToGrid w:val="0"/>
          <w:szCs w:val="21"/>
        </w:rPr>
        <w:t xml:space="preserve">　　</w:t>
      </w:r>
      <w:r w:rsidR="007C6763" w:rsidRPr="00D965EC">
        <w:rPr>
          <w:rFonts w:ascii="ＭＳ 明朝" w:hAnsi="ＭＳ 明朝" w:hint="eastAsia"/>
          <w:snapToGrid w:val="0"/>
          <w:szCs w:val="21"/>
        </w:rPr>
        <w:t xml:space="preserve">　　</w:t>
      </w:r>
      <w:r w:rsidRPr="00D965EC">
        <w:rPr>
          <w:rFonts w:ascii="ＭＳ 明朝" w:hAnsi="ＭＳ 明朝" w:hint="eastAsia"/>
          <w:snapToGrid w:val="0"/>
          <w:szCs w:val="21"/>
        </w:rPr>
        <w:t>約２</w:t>
      </w:r>
      <w:r w:rsidR="00A51358">
        <w:rPr>
          <w:rFonts w:ascii="ＭＳ 明朝" w:hAnsi="ＭＳ 明朝" w:hint="eastAsia"/>
          <w:snapToGrid w:val="0"/>
          <w:szCs w:val="21"/>
        </w:rPr>
        <w:t>２０</w:t>
      </w:r>
      <w:r w:rsidRPr="00D965EC">
        <w:rPr>
          <w:rFonts w:ascii="ＭＳ 明朝" w:hAnsi="ＭＳ 明朝" w:hint="eastAsia"/>
          <w:snapToGrid w:val="0"/>
          <w:szCs w:val="21"/>
        </w:rPr>
        <w:t>人</w:t>
      </w:r>
    </w:p>
    <w:p w14:paraId="2CA29203" w14:textId="77777777" w:rsidR="001D6090" w:rsidRPr="00D965EC" w:rsidRDefault="001D6090" w:rsidP="00CA4FB0">
      <w:pPr>
        <w:ind w:firstLineChars="200" w:firstLine="438"/>
        <w:rPr>
          <w:rFonts w:ascii="ＭＳ 明朝" w:hAnsi="ＭＳ 明朝"/>
          <w:snapToGrid w:val="0"/>
          <w:szCs w:val="21"/>
        </w:rPr>
      </w:pPr>
      <w:r w:rsidRPr="00D965EC">
        <w:rPr>
          <w:rFonts w:ascii="ＭＳ 明朝" w:hAnsi="ＭＳ 明朝" w:hint="eastAsia"/>
          <w:snapToGrid w:val="0"/>
          <w:szCs w:val="21"/>
        </w:rPr>
        <w:t>②　１月平均レセプト件数</w:t>
      </w:r>
      <w:r w:rsidR="007C6763" w:rsidRPr="00D965EC">
        <w:rPr>
          <w:rFonts w:ascii="ＭＳ 明朝" w:hAnsi="ＭＳ 明朝" w:hint="eastAsia"/>
          <w:snapToGrid w:val="0"/>
          <w:szCs w:val="21"/>
        </w:rPr>
        <w:t xml:space="preserve">　　　　　　</w:t>
      </w:r>
      <w:r w:rsidR="002C16E7" w:rsidRPr="00D965EC">
        <w:rPr>
          <w:rFonts w:ascii="ＭＳ 明朝" w:hAnsi="ＭＳ 明朝" w:hint="eastAsia"/>
          <w:snapToGrid w:val="0"/>
          <w:szCs w:val="21"/>
        </w:rPr>
        <w:t>約３，０</w:t>
      </w:r>
      <w:r w:rsidR="00702DFD" w:rsidRPr="00D965EC">
        <w:rPr>
          <w:rFonts w:ascii="ＭＳ 明朝" w:hAnsi="ＭＳ 明朝" w:hint="eastAsia"/>
          <w:snapToGrid w:val="0"/>
          <w:szCs w:val="21"/>
        </w:rPr>
        <w:t>０</w:t>
      </w:r>
      <w:r w:rsidR="0054703B" w:rsidRPr="00D965EC">
        <w:rPr>
          <w:rFonts w:ascii="ＭＳ 明朝" w:hAnsi="ＭＳ 明朝" w:hint="eastAsia"/>
          <w:snapToGrid w:val="0"/>
          <w:szCs w:val="21"/>
        </w:rPr>
        <w:t>０件</w:t>
      </w:r>
    </w:p>
    <w:p w14:paraId="73C855F4" w14:textId="77777777" w:rsidR="00D965EC" w:rsidRPr="00D965EC" w:rsidRDefault="004672E8" w:rsidP="00D965EC">
      <w:pPr>
        <w:ind w:firstLineChars="100" w:firstLine="219"/>
        <w:rPr>
          <w:rFonts w:ascii="ＭＳ 明朝" w:hAnsi="ＭＳ 明朝"/>
          <w:snapToGrid w:val="0"/>
        </w:rPr>
      </w:pPr>
      <w:r w:rsidRPr="00D965EC">
        <w:rPr>
          <w:rFonts w:ascii="ＭＳ 明朝" w:hAnsi="ＭＳ 明朝" w:hint="eastAsia"/>
          <w:snapToGrid w:val="0"/>
          <w:szCs w:val="21"/>
        </w:rPr>
        <w:t>⑵</w:t>
      </w:r>
      <w:r w:rsidR="00D965EC" w:rsidRPr="00D965EC">
        <w:rPr>
          <w:rFonts w:ascii="ＭＳ 明朝" w:hAnsi="ＭＳ 明朝" w:hint="eastAsia"/>
          <w:snapToGrid w:val="0"/>
        </w:rPr>
        <w:t xml:space="preserve">　健診業務</w:t>
      </w:r>
    </w:p>
    <w:p w14:paraId="67965BD0" w14:textId="77777777" w:rsidR="00D965EC" w:rsidRPr="00D965EC" w:rsidRDefault="00D965EC" w:rsidP="00D965EC">
      <w:pPr>
        <w:ind w:firstLineChars="200" w:firstLine="438"/>
        <w:rPr>
          <w:rFonts w:ascii="ＭＳ 明朝" w:hAnsi="ＭＳ 明朝"/>
          <w:snapToGrid w:val="0"/>
          <w:szCs w:val="21"/>
        </w:rPr>
      </w:pPr>
      <w:r w:rsidRPr="00D965EC">
        <w:rPr>
          <w:rFonts w:ascii="ＭＳ 明朝" w:hAnsi="ＭＳ 明朝" w:hint="eastAsia"/>
          <w:snapToGrid w:val="0"/>
          <w:szCs w:val="21"/>
        </w:rPr>
        <w:t>①　年間受診者数　　　　　　　　　　約３，６００人</w:t>
      </w:r>
    </w:p>
    <w:p w14:paraId="0E4D233E" w14:textId="77777777" w:rsidR="00D965EC" w:rsidRPr="00D965EC" w:rsidRDefault="00D965EC" w:rsidP="00CA4FB0">
      <w:pPr>
        <w:ind w:firstLineChars="100" w:firstLine="219"/>
        <w:rPr>
          <w:rFonts w:ascii="ＭＳ 明朝" w:hAnsi="ＭＳ 明朝"/>
          <w:snapToGrid w:val="0"/>
          <w:szCs w:val="21"/>
        </w:rPr>
      </w:pPr>
      <w:r w:rsidRPr="00D965EC">
        <w:rPr>
          <w:rFonts w:ascii="ＭＳ 明朝" w:hAnsi="ＭＳ 明朝" w:hint="eastAsia"/>
          <w:snapToGrid w:val="0"/>
          <w:szCs w:val="21"/>
        </w:rPr>
        <w:t>※参考</w:t>
      </w:r>
    </w:p>
    <w:p w14:paraId="404DAB7C" w14:textId="77777777" w:rsidR="001D6090" w:rsidRPr="00D965EC" w:rsidRDefault="004672E8" w:rsidP="00CA4FB0">
      <w:pPr>
        <w:ind w:firstLineChars="100" w:firstLine="219"/>
        <w:rPr>
          <w:rFonts w:ascii="ＭＳ 明朝" w:hAnsi="ＭＳ 明朝"/>
          <w:snapToGrid w:val="0"/>
          <w:szCs w:val="21"/>
        </w:rPr>
      </w:pPr>
      <w:r w:rsidRPr="00D965EC">
        <w:rPr>
          <w:rFonts w:ascii="ＭＳ 明朝" w:hAnsi="ＭＳ 明朝" w:hint="eastAsia"/>
          <w:snapToGrid w:val="0"/>
        </w:rPr>
        <w:t>⑶</w:t>
      </w:r>
      <w:r w:rsidR="001D6090" w:rsidRPr="00D965EC">
        <w:rPr>
          <w:rFonts w:ascii="ＭＳ 明朝" w:hAnsi="ＭＳ 明朝" w:hint="eastAsia"/>
          <w:snapToGrid w:val="0"/>
          <w:szCs w:val="21"/>
        </w:rPr>
        <w:t xml:space="preserve">　入院業務</w:t>
      </w:r>
    </w:p>
    <w:p w14:paraId="7EB88318" w14:textId="6EBAE778" w:rsidR="004E1C26" w:rsidRPr="00D965EC" w:rsidRDefault="001D6090" w:rsidP="00CA4FB0">
      <w:pPr>
        <w:ind w:firstLineChars="200" w:firstLine="438"/>
        <w:rPr>
          <w:rFonts w:ascii="ＭＳ 明朝" w:hAnsi="ＭＳ 明朝"/>
          <w:snapToGrid w:val="0"/>
          <w:szCs w:val="21"/>
        </w:rPr>
      </w:pPr>
      <w:r w:rsidRPr="00D965EC">
        <w:rPr>
          <w:rFonts w:ascii="ＭＳ 明朝" w:hAnsi="ＭＳ 明朝" w:hint="eastAsia"/>
          <w:snapToGrid w:val="0"/>
          <w:szCs w:val="21"/>
        </w:rPr>
        <w:t xml:space="preserve">①　１日平均患者数　　　　　　</w:t>
      </w:r>
      <w:r w:rsidR="007C6763" w:rsidRPr="00D965EC">
        <w:rPr>
          <w:rFonts w:ascii="ＭＳ 明朝" w:hAnsi="ＭＳ 明朝" w:hint="eastAsia"/>
          <w:snapToGrid w:val="0"/>
          <w:szCs w:val="21"/>
        </w:rPr>
        <w:t xml:space="preserve">　</w:t>
      </w:r>
      <w:r w:rsidR="00146F9C" w:rsidRPr="00D965EC">
        <w:rPr>
          <w:rFonts w:ascii="ＭＳ 明朝" w:hAnsi="ＭＳ 明朝" w:hint="eastAsia"/>
          <w:snapToGrid w:val="0"/>
          <w:szCs w:val="21"/>
        </w:rPr>
        <w:t xml:space="preserve">　　</w:t>
      </w:r>
      <w:r w:rsidR="007C6763" w:rsidRPr="00D965EC">
        <w:rPr>
          <w:rFonts w:ascii="ＭＳ 明朝" w:hAnsi="ＭＳ 明朝" w:hint="eastAsia"/>
          <w:snapToGrid w:val="0"/>
          <w:szCs w:val="21"/>
        </w:rPr>
        <w:t xml:space="preserve">　</w:t>
      </w:r>
      <w:r w:rsidRPr="00D965EC">
        <w:rPr>
          <w:rFonts w:ascii="ＭＳ 明朝" w:hAnsi="ＭＳ 明朝" w:hint="eastAsia"/>
          <w:snapToGrid w:val="0"/>
          <w:szCs w:val="21"/>
        </w:rPr>
        <w:t xml:space="preserve">　</w:t>
      </w:r>
      <w:r w:rsidR="004C17CD" w:rsidRPr="00D965EC">
        <w:rPr>
          <w:rFonts w:ascii="ＭＳ 明朝" w:hAnsi="ＭＳ 明朝" w:hint="eastAsia"/>
          <w:snapToGrid w:val="0"/>
          <w:szCs w:val="21"/>
        </w:rPr>
        <w:t>約１</w:t>
      </w:r>
      <w:r w:rsidR="00A51358">
        <w:rPr>
          <w:rFonts w:ascii="ＭＳ 明朝" w:hAnsi="ＭＳ 明朝" w:hint="eastAsia"/>
          <w:snapToGrid w:val="0"/>
          <w:szCs w:val="21"/>
        </w:rPr>
        <w:t>４１</w:t>
      </w:r>
      <w:r w:rsidRPr="00D965EC">
        <w:rPr>
          <w:rFonts w:ascii="ＭＳ 明朝" w:hAnsi="ＭＳ 明朝" w:hint="eastAsia"/>
          <w:snapToGrid w:val="0"/>
          <w:szCs w:val="21"/>
        </w:rPr>
        <w:t>人</w:t>
      </w:r>
    </w:p>
    <w:p w14:paraId="078A21C3" w14:textId="05CA5319" w:rsidR="001D6090" w:rsidRPr="00D965EC" w:rsidRDefault="001D6090" w:rsidP="00CA4FB0">
      <w:pPr>
        <w:ind w:firstLineChars="200" w:firstLine="438"/>
        <w:rPr>
          <w:rFonts w:ascii="ＭＳ 明朝" w:hAnsi="ＭＳ 明朝"/>
          <w:snapToGrid w:val="0"/>
          <w:szCs w:val="21"/>
        </w:rPr>
      </w:pPr>
      <w:r w:rsidRPr="00D965EC">
        <w:rPr>
          <w:rFonts w:ascii="ＭＳ 明朝" w:hAnsi="ＭＳ 明朝" w:hint="eastAsia"/>
          <w:snapToGrid w:val="0"/>
          <w:szCs w:val="21"/>
        </w:rPr>
        <w:t>②　１月平均レセプト件数</w:t>
      </w:r>
      <w:r w:rsidR="007C6763" w:rsidRPr="00D965EC">
        <w:rPr>
          <w:rFonts w:ascii="ＭＳ 明朝" w:hAnsi="ＭＳ 明朝" w:hint="eastAsia"/>
          <w:snapToGrid w:val="0"/>
          <w:szCs w:val="21"/>
        </w:rPr>
        <w:t xml:space="preserve">　　　　　　</w:t>
      </w:r>
      <w:r w:rsidR="0054703B" w:rsidRPr="00D965EC">
        <w:rPr>
          <w:rFonts w:ascii="ＭＳ 明朝" w:hAnsi="ＭＳ 明朝" w:hint="eastAsia"/>
          <w:snapToGrid w:val="0"/>
          <w:szCs w:val="21"/>
        </w:rPr>
        <w:t xml:space="preserve">　　</w:t>
      </w:r>
      <w:r w:rsidR="004C17CD" w:rsidRPr="00D965EC">
        <w:rPr>
          <w:rFonts w:ascii="ＭＳ 明朝" w:hAnsi="ＭＳ 明朝" w:hint="eastAsia"/>
          <w:snapToGrid w:val="0"/>
          <w:szCs w:val="21"/>
        </w:rPr>
        <w:t>約３</w:t>
      </w:r>
      <w:r w:rsidR="00A51358">
        <w:rPr>
          <w:rFonts w:ascii="ＭＳ 明朝" w:hAnsi="ＭＳ 明朝" w:hint="eastAsia"/>
          <w:snapToGrid w:val="0"/>
          <w:szCs w:val="21"/>
        </w:rPr>
        <w:t>５５</w:t>
      </w:r>
      <w:r w:rsidR="0054703B" w:rsidRPr="00D965EC">
        <w:rPr>
          <w:rFonts w:ascii="ＭＳ 明朝" w:hAnsi="ＭＳ 明朝" w:hint="eastAsia"/>
          <w:snapToGrid w:val="0"/>
          <w:szCs w:val="21"/>
        </w:rPr>
        <w:t>件</w:t>
      </w:r>
    </w:p>
    <w:p w14:paraId="39D2FB94" w14:textId="21A9B354" w:rsidR="007C6763" w:rsidRPr="00A51358" w:rsidRDefault="001D6090" w:rsidP="00A51358">
      <w:pPr>
        <w:ind w:firstLineChars="200" w:firstLine="438"/>
        <w:rPr>
          <w:rFonts w:ascii="ＭＳ 明朝" w:hAnsi="ＭＳ 明朝"/>
          <w:snapToGrid w:val="0"/>
          <w:szCs w:val="21"/>
        </w:rPr>
      </w:pPr>
      <w:r w:rsidRPr="00D965EC">
        <w:rPr>
          <w:rFonts w:ascii="ＭＳ 明朝" w:hAnsi="ＭＳ 明朝" w:hint="eastAsia"/>
          <w:snapToGrid w:val="0"/>
          <w:szCs w:val="21"/>
        </w:rPr>
        <w:t xml:space="preserve">③　病床利用率　　　　　　　　　　</w:t>
      </w:r>
      <w:r w:rsidR="00146F9C" w:rsidRPr="00D965EC">
        <w:rPr>
          <w:rFonts w:ascii="ＭＳ 明朝" w:hAnsi="ＭＳ 明朝" w:hint="eastAsia"/>
          <w:snapToGrid w:val="0"/>
          <w:szCs w:val="21"/>
        </w:rPr>
        <w:t xml:space="preserve">　　</w:t>
      </w:r>
      <w:r w:rsidRPr="00D965EC">
        <w:rPr>
          <w:rFonts w:ascii="ＭＳ 明朝" w:hAnsi="ＭＳ 明朝" w:hint="eastAsia"/>
          <w:snapToGrid w:val="0"/>
          <w:szCs w:val="21"/>
        </w:rPr>
        <w:t xml:space="preserve">　　</w:t>
      </w:r>
      <w:r w:rsidR="004C17CD" w:rsidRPr="00D965EC">
        <w:rPr>
          <w:rFonts w:ascii="ＭＳ 明朝" w:hAnsi="ＭＳ 明朝" w:hint="eastAsia"/>
          <w:snapToGrid w:val="0"/>
          <w:szCs w:val="21"/>
        </w:rPr>
        <w:t>約</w:t>
      </w:r>
      <w:r w:rsidR="00A51358">
        <w:rPr>
          <w:rFonts w:ascii="ＭＳ 明朝" w:hAnsi="ＭＳ 明朝" w:hint="eastAsia"/>
          <w:snapToGrid w:val="0"/>
          <w:szCs w:val="21"/>
        </w:rPr>
        <w:t>６９</w:t>
      </w:r>
      <w:r w:rsidRPr="00D965EC">
        <w:rPr>
          <w:rFonts w:ascii="ＭＳ 明朝" w:hAnsi="ＭＳ 明朝" w:hint="eastAsia"/>
          <w:snapToGrid w:val="0"/>
          <w:szCs w:val="21"/>
        </w:rPr>
        <w:t>％</w:t>
      </w:r>
    </w:p>
    <w:p w14:paraId="5EFE3972" w14:textId="77777777" w:rsidR="00016A0C" w:rsidRPr="00CA4FB0" w:rsidRDefault="00016A0C" w:rsidP="00E85DA8">
      <w:pPr>
        <w:rPr>
          <w:rFonts w:ascii="ＭＳ 明朝" w:hAnsi="ＭＳ 明朝"/>
          <w:snapToGrid w:val="0"/>
          <w:szCs w:val="21"/>
        </w:rPr>
      </w:pPr>
    </w:p>
    <w:p w14:paraId="6E0A28AA" w14:textId="77777777" w:rsidR="001D6090" w:rsidRPr="00146F9C" w:rsidRDefault="001D6090" w:rsidP="00E85DA8">
      <w:pPr>
        <w:rPr>
          <w:rFonts w:ascii="ＭＳ 明朝" w:hAnsi="ＭＳ 明朝"/>
          <w:snapToGrid w:val="0"/>
          <w:szCs w:val="21"/>
        </w:rPr>
      </w:pPr>
      <w:r w:rsidRPr="00146F9C">
        <w:rPr>
          <w:rFonts w:ascii="ＭＳ 明朝" w:hAnsi="ＭＳ 明朝" w:hint="eastAsia"/>
          <w:snapToGrid w:val="0"/>
          <w:szCs w:val="21"/>
        </w:rPr>
        <w:t xml:space="preserve">７　</w:t>
      </w:r>
      <w:r w:rsidR="007C6763" w:rsidRPr="00146F9C">
        <w:rPr>
          <w:rFonts w:ascii="ＭＳ 明朝" w:hAnsi="ＭＳ 明朝" w:hint="eastAsia"/>
          <w:snapToGrid w:val="0"/>
          <w:szCs w:val="21"/>
        </w:rPr>
        <w:t>用語の定義</w:t>
      </w:r>
    </w:p>
    <w:p w14:paraId="16C7020A" w14:textId="77777777" w:rsidR="004E1C26" w:rsidRPr="00146F9C" w:rsidRDefault="007C6763" w:rsidP="00CA4FB0">
      <w:pPr>
        <w:ind w:firstLineChars="200" w:firstLine="438"/>
        <w:rPr>
          <w:rFonts w:ascii="ＭＳ 明朝" w:hAnsi="ＭＳ 明朝"/>
          <w:snapToGrid w:val="0"/>
          <w:szCs w:val="21"/>
        </w:rPr>
      </w:pPr>
      <w:r w:rsidRPr="00146F9C">
        <w:rPr>
          <w:rFonts w:ascii="ＭＳ 明朝" w:hAnsi="ＭＳ 明朝" w:hint="eastAsia"/>
          <w:snapToGrid w:val="0"/>
          <w:szCs w:val="21"/>
        </w:rPr>
        <w:t>この仕様書</w:t>
      </w:r>
      <w:r w:rsidR="006666B5">
        <w:rPr>
          <w:rFonts w:ascii="ＭＳ 明朝" w:hAnsi="ＭＳ 明朝" w:hint="eastAsia"/>
          <w:snapToGrid w:val="0"/>
          <w:szCs w:val="21"/>
        </w:rPr>
        <w:t>に</w:t>
      </w:r>
      <w:r w:rsidRPr="00146F9C">
        <w:rPr>
          <w:rFonts w:ascii="ＭＳ 明朝" w:hAnsi="ＭＳ 明朝" w:hint="eastAsia"/>
          <w:snapToGrid w:val="0"/>
          <w:szCs w:val="21"/>
        </w:rPr>
        <w:t>おける用語の定義は下記のとおりとする。</w:t>
      </w:r>
    </w:p>
    <w:p w14:paraId="6BA5EBE8" w14:textId="77777777" w:rsidR="007C6763" w:rsidRPr="00146F9C" w:rsidRDefault="007C6763" w:rsidP="00CA4FB0">
      <w:pPr>
        <w:ind w:firstLineChars="100" w:firstLine="219"/>
        <w:rPr>
          <w:rFonts w:ascii="ＭＳ 明朝" w:hAnsi="ＭＳ 明朝"/>
          <w:snapToGrid w:val="0"/>
          <w:szCs w:val="21"/>
        </w:rPr>
      </w:pPr>
      <w:r w:rsidRPr="00146F9C">
        <w:rPr>
          <w:rFonts w:ascii="ＭＳ 明朝" w:hAnsi="ＭＳ 明朝" w:hint="eastAsia"/>
          <w:snapToGrid w:val="0"/>
          <w:szCs w:val="21"/>
        </w:rPr>
        <w:t>⑴　病院とは、山鹿市民医療センターをいう。</w:t>
      </w:r>
    </w:p>
    <w:p w14:paraId="57581EE9" w14:textId="5BF25D23" w:rsidR="007C6763" w:rsidRPr="00146F9C" w:rsidRDefault="007C6763" w:rsidP="00146F9C">
      <w:pPr>
        <w:ind w:leftChars="100" w:left="438" w:hangingChars="100" w:hanging="219"/>
        <w:rPr>
          <w:rFonts w:ascii="ＭＳ 明朝" w:hAnsi="ＭＳ 明朝"/>
          <w:snapToGrid w:val="0"/>
          <w:szCs w:val="21"/>
        </w:rPr>
      </w:pPr>
      <w:r w:rsidRPr="00146F9C">
        <w:rPr>
          <w:rFonts w:ascii="ＭＳ 明朝" w:hAnsi="ＭＳ 明朝" w:hint="eastAsia"/>
          <w:snapToGrid w:val="0"/>
          <w:szCs w:val="21"/>
        </w:rPr>
        <w:t>⑵　病院職員とは、山鹿市民医療センターに所属する医師、看護師、医療技術職員、事務職員等の職員をい</w:t>
      </w:r>
      <w:r w:rsidR="002C16E7">
        <w:rPr>
          <w:rFonts w:ascii="ＭＳ 明朝" w:hAnsi="ＭＳ 明朝" w:hint="eastAsia"/>
          <w:snapToGrid w:val="0"/>
          <w:szCs w:val="21"/>
        </w:rPr>
        <w:t>う。</w:t>
      </w:r>
    </w:p>
    <w:p w14:paraId="6AA6C5C1" w14:textId="77777777" w:rsidR="007C6763" w:rsidRPr="00146F9C" w:rsidRDefault="007C6763" w:rsidP="00146F9C">
      <w:pPr>
        <w:ind w:firstLineChars="100" w:firstLine="219"/>
        <w:rPr>
          <w:rFonts w:ascii="ＭＳ 明朝" w:hAnsi="ＭＳ 明朝"/>
          <w:snapToGrid w:val="0"/>
          <w:szCs w:val="21"/>
        </w:rPr>
      </w:pPr>
      <w:r w:rsidRPr="00146F9C">
        <w:rPr>
          <w:rFonts w:ascii="ＭＳ 明朝" w:hAnsi="ＭＳ 明朝" w:hint="eastAsia"/>
          <w:snapToGrid w:val="0"/>
          <w:szCs w:val="21"/>
        </w:rPr>
        <w:t>⑶　受託者とは、この業務を受託した会社及び会社の代表者をいう。</w:t>
      </w:r>
    </w:p>
    <w:p w14:paraId="1AFD79A6" w14:textId="77777777" w:rsidR="007C6763" w:rsidRPr="00146F9C" w:rsidRDefault="007C6763" w:rsidP="00146F9C">
      <w:pPr>
        <w:ind w:firstLineChars="100" w:firstLine="219"/>
        <w:rPr>
          <w:rFonts w:ascii="ＭＳ 明朝" w:hAnsi="ＭＳ 明朝"/>
          <w:snapToGrid w:val="0"/>
          <w:szCs w:val="21"/>
        </w:rPr>
      </w:pPr>
      <w:r w:rsidRPr="00146F9C">
        <w:rPr>
          <w:rFonts w:ascii="ＭＳ 明朝" w:hAnsi="ＭＳ 明朝" w:hint="eastAsia"/>
          <w:snapToGrid w:val="0"/>
          <w:szCs w:val="21"/>
        </w:rPr>
        <w:t>⑷　管理責任者とは、この業務を受託した会社に所属</w:t>
      </w:r>
      <w:r w:rsidR="00146F9C" w:rsidRPr="00146F9C">
        <w:rPr>
          <w:rFonts w:ascii="ＭＳ 明朝" w:hAnsi="ＭＳ 明朝" w:hint="eastAsia"/>
          <w:snapToGrid w:val="0"/>
          <w:szCs w:val="21"/>
        </w:rPr>
        <w:t>する従業員で、全体</w:t>
      </w:r>
      <w:r w:rsidRPr="00146F9C">
        <w:rPr>
          <w:rFonts w:ascii="ＭＳ 明朝" w:hAnsi="ＭＳ 明朝" w:hint="eastAsia"/>
          <w:snapToGrid w:val="0"/>
          <w:szCs w:val="21"/>
        </w:rPr>
        <w:t>を統括・監督する者をいう。</w:t>
      </w:r>
    </w:p>
    <w:p w14:paraId="09308470" w14:textId="6C5F9B9D" w:rsidR="00146F9C" w:rsidRPr="00146F9C" w:rsidRDefault="007C6763" w:rsidP="00146F9C">
      <w:pPr>
        <w:ind w:leftChars="100" w:left="438" w:hangingChars="100" w:hanging="219"/>
        <w:rPr>
          <w:rFonts w:ascii="ＭＳ 明朝" w:hAnsi="ＭＳ 明朝"/>
          <w:snapToGrid w:val="0"/>
          <w:szCs w:val="21"/>
        </w:rPr>
      </w:pPr>
      <w:r w:rsidRPr="00146F9C">
        <w:rPr>
          <w:rFonts w:ascii="ＭＳ 明朝" w:hAnsi="ＭＳ 明朝" w:hint="eastAsia"/>
          <w:snapToGrid w:val="0"/>
          <w:szCs w:val="21"/>
        </w:rPr>
        <w:t>⑸</w:t>
      </w:r>
      <w:r w:rsidR="00146F9C" w:rsidRPr="00146F9C">
        <w:rPr>
          <w:rFonts w:ascii="ＭＳ 明朝" w:hAnsi="ＭＳ 明朝" w:hint="eastAsia"/>
          <w:snapToGrid w:val="0"/>
          <w:szCs w:val="21"/>
        </w:rPr>
        <w:t xml:space="preserve">　業務責任者とは、この業務を受託した会社に所属する従業員で、管理責任者と協力して</w:t>
      </w:r>
      <w:r w:rsidR="00763A61" w:rsidRPr="00763A61">
        <w:rPr>
          <w:rFonts w:ascii="ＭＳ 明朝" w:hAnsi="ＭＳ 明朝" w:hint="eastAsia"/>
          <w:snapToGrid w:val="0"/>
          <w:szCs w:val="21"/>
        </w:rPr>
        <w:t>業務項目</w:t>
      </w:r>
      <w:r w:rsidR="00190817">
        <w:rPr>
          <w:rFonts w:ascii="ＭＳ 明朝" w:hAnsi="ＭＳ 明朝" w:hint="eastAsia"/>
          <w:snapToGrid w:val="0"/>
          <w:szCs w:val="21"/>
        </w:rPr>
        <w:t>を</w:t>
      </w:r>
      <w:r w:rsidR="00146F9C" w:rsidRPr="00146F9C">
        <w:rPr>
          <w:rFonts w:ascii="ＭＳ 明朝" w:hAnsi="ＭＳ 明朝" w:hint="eastAsia"/>
          <w:snapToGrid w:val="0"/>
          <w:szCs w:val="21"/>
        </w:rPr>
        <w:t>管理・監督をする者をいう。</w:t>
      </w:r>
    </w:p>
    <w:p w14:paraId="255579D5" w14:textId="77777777" w:rsidR="007C6763" w:rsidRPr="00146F9C" w:rsidRDefault="00146F9C" w:rsidP="00146F9C">
      <w:pPr>
        <w:ind w:firstLineChars="100" w:firstLine="219"/>
        <w:rPr>
          <w:rFonts w:ascii="ＭＳ 明朝" w:hAnsi="ＭＳ 明朝"/>
          <w:snapToGrid w:val="0"/>
          <w:szCs w:val="21"/>
        </w:rPr>
      </w:pPr>
      <w:r w:rsidRPr="00146F9C">
        <w:rPr>
          <w:rFonts w:ascii="ＭＳ 明朝" w:hAnsi="ＭＳ 明朝" w:hint="eastAsia"/>
          <w:snapToGrid w:val="0"/>
          <w:szCs w:val="21"/>
        </w:rPr>
        <w:t>⑹</w:t>
      </w:r>
      <w:r w:rsidR="007C6763" w:rsidRPr="00146F9C">
        <w:rPr>
          <w:rFonts w:ascii="ＭＳ 明朝" w:hAnsi="ＭＳ 明朝" w:hint="eastAsia"/>
          <w:snapToGrid w:val="0"/>
          <w:szCs w:val="21"/>
        </w:rPr>
        <w:t xml:space="preserve">　業務員とは、この業務を受託した会社に所属する従業員をいう。</w:t>
      </w:r>
    </w:p>
    <w:p w14:paraId="5B2F9C3F" w14:textId="77777777" w:rsidR="007C6763" w:rsidRPr="00146F9C" w:rsidRDefault="007C6763" w:rsidP="00E85DA8">
      <w:pPr>
        <w:rPr>
          <w:rFonts w:ascii="ＭＳ 明朝" w:hAnsi="ＭＳ 明朝"/>
          <w:snapToGrid w:val="0"/>
          <w:szCs w:val="21"/>
        </w:rPr>
      </w:pPr>
    </w:p>
    <w:p w14:paraId="4C89FBBF" w14:textId="77777777" w:rsidR="007C6763" w:rsidRPr="00146F9C" w:rsidRDefault="007C6763" w:rsidP="00E85DA8">
      <w:pPr>
        <w:rPr>
          <w:rFonts w:ascii="ＭＳ 明朝" w:hAnsi="ＭＳ 明朝"/>
          <w:snapToGrid w:val="0"/>
          <w:szCs w:val="21"/>
        </w:rPr>
      </w:pPr>
      <w:r w:rsidRPr="00146F9C">
        <w:rPr>
          <w:rFonts w:ascii="ＭＳ 明朝" w:hAnsi="ＭＳ 明朝" w:hint="eastAsia"/>
          <w:snapToGrid w:val="0"/>
          <w:szCs w:val="21"/>
        </w:rPr>
        <w:t>８　業務項目</w:t>
      </w:r>
    </w:p>
    <w:p w14:paraId="648BA693" w14:textId="01C1E4FD" w:rsidR="00146F9C" w:rsidRPr="00A37423" w:rsidRDefault="00A37423" w:rsidP="00A37423">
      <w:pPr>
        <w:ind w:firstLine="219"/>
        <w:rPr>
          <w:rFonts w:ascii="ＭＳ 明朝" w:hAnsi="ＭＳ 明朝"/>
          <w:snapToGrid w:val="0"/>
          <w:szCs w:val="21"/>
        </w:rPr>
      </w:pPr>
      <w:bookmarkStart w:id="0" w:name="_Hlk133412488"/>
      <w:r w:rsidRPr="00A37423">
        <w:rPr>
          <w:rFonts w:ascii="ＭＳ 明朝" w:hAnsi="ＭＳ 明朝" w:hint="eastAsia"/>
          <w:szCs w:val="21"/>
        </w:rPr>
        <w:t>⑴</w:t>
      </w:r>
      <w:r w:rsidR="00146F9C" w:rsidRPr="00146F9C">
        <w:rPr>
          <w:rFonts w:hint="eastAsia"/>
        </w:rPr>
        <w:t xml:space="preserve">　</w:t>
      </w:r>
      <w:r w:rsidR="00146F9C" w:rsidRPr="00A37423">
        <w:rPr>
          <w:rFonts w:ascii="ＭＳ 明朝" w:hAnsi="ＭＳ 明朝" w:hint="eastAsia"/>
          <w:snapToGrid w:val="0"/>
          <w:szCs w:val="21"/>
        </w:rPr>
        <w:t>総合受付業務</w:t>
      </w:r>
    </w:p>
    <w:p w14:paraId="5C824D96" w14:textId="50CB76E1" w:rsidR="00146F9C" w:rsidRDefault="00C615B2" w:rsidP="00146F9C">
      <w:pPr>
        <w:ind w:firstLineChars="100" w:firstLine="219"/>
        <w:rPr>
          <w:rFonts w:ascii="ＭＳ 明朝" w:hAnsi="ＭＳ 明朝"/>
          <w:snapToGrid w:val="0"/>
          <w:szCs w:val="21"/>
        </w:rPr>
      </w:pPr>
      <w:r>
        <w:rPr>
          <w:rFonts w:ascii="ＭＳ 明朝" w:hAnsi="ＭＳ 明朝" w:hint="eastAsia"/>
          <w:szCs w:val="21"/>
        </w:rPr>
        <w:t>⑵</w:t>
      </w:r>
      <w:r w:rsidR="00146F9C" w:rsidRPr="00146F9C">
        <w:rPr>
          <w:rFonts w:hint="eastAsia"/>
        </w:rPr>
        <w:t xml:space="preserve">　</w:t>
      </w:r>
      <w:r w:rsidR="00A37423">
        <w:rPr>
          <w:rFonts w:ascii="ＭＳ 明朝" w:hAnsi="ＭＳ 明朝" w:hint="eastAsia"/>
          <w:snapToGrid w:val="0"/>
          <w:szCs w:val="21"/>
        </w:rPr>
        <w:t>診療</w:t>
      </w:r>
      <w:r w:rsidR="00146F9C">
        <w:rPr>
          <w:rFonts w:ascii="ＭＳ 明朝" w:hAnsi="ＭＳ 明朝" w:hint="eastAsia"/>
          <w:snapToGrid w:val="0"/>
          <w:szCs w:val="21"/>
        </w:rPr>
        <w:t>受付業務</w:t>
      </w:r>
      <w:r w:rsidR="00A37423">
        <w:rPr>
          <w:rFonts w:ascii="ＭＳ 明朝" w:hAnsi="ＭＳ 明朝" w:hint="eastAsia"/>
          <w:snapToGrid w:val="0"/>
          <w:szCs w:val="21"/>
        </w:rPr>
        <w:t>（初診・再診</w:t>
      </w:r>
      <w:r w:rsidR="00A37423" w:rsidRPr="00E31D94">
        <w:rPr>
          <w:rFonts w:ascii="ＭＳ 明朝" w:hAnsi="ＭＳ 明朝" w:hint="eastAsia"/>
          <w:snapToGrid w:val="0"/>
          <w:szCs w:val="21"/>
        </w:rPr>
        <w:t>・</w:t>
      </w:r>
      <w:r w:rsidR="00A37423" w:rsidRPr="00EA4EE9">
        <w:rPr>
          <w:rFonts w:ascii="ＭＳ 明朝" w:hAnsi="ＭＳ 明朝" w:hint="eastAsia"/>
          <w:snapToGrid w:val="0"/>
          <w:szCs w:val="21"/>
        </w:rPr>
        <w:t>入退院</w:t>
      </w:r>
      <w:r w:rsidR="00A2730C" w:rsidRPr="00EA4EE9">
        <w:rPr>
          <w:rFonts w:ascii="ＭＳ 明朝" w:hAnsi="ＭＳ 明朝" w:hint="eastAsia"/>
          <w:snapToGrid w:val="0"/>
          <w:szCs w:val="21"/>
        </w:rPr>
        <w:t>受付補助</w:t>
      </w:r>
      <w:r w:rsidR="00A37423">
        <w:rPr>
          <w:rFonts w:ascii="ＭＳ 明朝" w:hAnsi="ＭＳ 明朝" w:hint="eastAsia"/>
          <w:snapToGrid w:val="0"/>
          <w:szCs w:val="21"/>
        </w:rPr>
        <w:t>）</w:t>
      </w:r>
    </w:p>
    <w:p w14:paraId="0DE75AD2" w14:textId="4AEA7C65" w:rsidR="00146F9C" w:rsidRDefault="00C615B2" w:rsidP="00146F9C">
      <w:pPr>
        <w:ind w:firstLineChars="100" w:firstLine="219"/>
        <w:rPr>
          <w:snapToGrid w:val="0"/>
        </w:rPr>
      </w:pPr>
      <w:r>
        <w:rPr>
          <w:rFonts w:ascii="ＭＳ 明朝" w:hAnsi="ＭＳ 明朝" w:hint="eastAsia"/>
          <w:szCs w:val="21"/>
        </w:rPr>
        <w:t>⑶</w:t>
      </w:r>
      <w:r w:rsidR="00146F9C">
        <w:rPr>
          <w:rFonts w:hint="eastAsia"/>
          <w:snapToGrid w:val="0"/>
        </w:rPr>
        <w:t xml:space="preserve">　</w:t>
      </w:r>
      <w:r w:rsidR="00A37423">
        <w:rPr>
          <w:rFonts w:hint="eastAsia"/>
          <w:snapToGrid w:val="0"/>
        </w:rPr>
        <w:t>諸法及び公費負担医療費制度処理</w:t>
      </w:r>
      <w:r w:rsidR="00146F9C">
        <w:rPr>
          <w:rFonts w:hint="eastAsia"/>
          <w:snapToGrid w:val="0"/>
        </w:rPr>
        <w:t>業務</w:t>
      </w:r>
    </w:p>
    <w:p w14:paraId="7F93F045" w14:textId="6208B0C6" w:rsidR="00146F9C" w:rsidRDefault="00C615B2" w:rsidP="00146F9C">
      <w:pPr>
        <w:ind w:firstLineChars="100" w:firstLine="219"/>
        <w:rPr>
          <w:snapToGrid w:val="0"/>
        </w:rPr>
      </w:pPr>
      <w:r>
        <w:rPr>
          <w:rFonts w:ascii="ＭＳ 明朝" w:hAnsi="ＭＳ 明朝" w:hint="eastAsia"/>
          <w:szCs w:val="21"/>
        </w:rPr>
        <w:t>⑷</w:t>
      </w:r>
      <w:r w:rsidR="00146F9C">
        <w:rPr>
          <w:rFonts w:hint="eastAsia"/>
          <w:snapToGrid w:val="0"/>
        </w:rPr>
        <w:t xml:space="preserve">　</w:t>
      </w:r>
      <w:r w:rsidR="00A37423">
        <w:rPr>
          <w:rFonts w:hint="eastAsia"/>
          <w:snapToGrid w:val="0"/>
        </w:rPr>
        <w:t>会計収納</w:t>
      </w:r>
      <w:r w:rsidR="00146F9C">
        <w:rPr>
          <w:rFonts w:hint="eastAsia"/>
          <w:snapToGrid w:val="0"/>
        </w:rPr>
        <w:t>業務</w:t>
      </w:r>
      <w:r w:rsidR="00A37423">
        <w:rPr>
          <w:rFonts w:hint="eastAsia"/>
          <w:snapToGrid w:val="0"/>
        </w:rPr>
        <w:t>（</w:t>
      </w:r>
      <w:r w:rsidR="00795495" w:rsidRPr="00A2730C">
        <w:rPr>
          <w:rFonts w:hint="eastAsia"/>
          <w:snapToGrid w:val="0"/>
        </w:rPr>
        <w:t>外来</w:t>
      </w:r>
      <w:r w:rsidR="00A37423">
        <w:rPr>
          <w:rFonts w:hint="eastAsia"/>
          <w:snapToGrid w:val="0"/>
        </w:rPr>
        <w:t>未収金管理・請求等業務を含む）</w:t>
      </w:r>
    </w:p>
    <w:p w14:paraId="697579EE" w14:textId="1679EC12" w:rsidR="00146F9C" w:rsidRDefault="00C615B2" w:rsidP="00146F9C">
      <w:pPr>
        <w:ind w:firstLineChars="100" w:firstLine="219"/>
        <w:rPr>
          <w:snapToGrid w:val="0"/>
        </w:rPr>
      </w:pPr>
      <w:r>
        <w:rPr>
          <w:rFonts w:ascii="ＭＳ 明朝" w:hAnsi="ＭＳ 明朝" w:hint="eastAsia"/>
          <w:szCs w:val="21"/>
        </w:rPr>
        <w:t>⑸</w:t>
      </w:r>
      <w:r w:rsidR="00146F9C">
        <w:rPr>
          <w:rFonts w:hint="eastAsia"/>
          <w:snapToGrid w:val="0"/>
        </w:rPr>
        <w:t xml:space="preserve">　</w:t>
      </w:r>
      <w:r w:rsidR="0062512C">
        <w:rPr>
          <w:rFonts w:hint="eastAsia"/>
          <w:snapToGrid w:val="0"/>
        </w:rPr>
        <w:t>休日・夜間受付</w:t>
      </w:r>
      <w:r w:rsidR="00146F9C">
        <w:rPr>
          <w:rFonts w:hint="eastAsia"/>
          <w:snapToGrid w:val="0"/>
        </w:rPr>
        <w:t>業務</w:t>
      </w:r>
      <w:r w:rsidR="00795495" w:rsidRPr="00A2730C">
        <w:rPr>
          <w:rFonts w:hint="eastAsia"/>
          <w:snapToGrid w:val="0"/>
        </w:rPr>
        <w:t>（入退院受付</w:t>
      </w:r>
      <w:r w:rsidR="00EA4EE9">
        <w:rPr>
          <w:rFonts w:hint="eastAsia"/>
          <w:snapToGrid w:val="0"/>
        </w:rPr>
        <w:t>含む</w:t>
      </w:r>
      <w:r w:rsidR="00795495" w:rsidRPr="00A2730C">
        <w:rPr>
          <w:rFonts w:hint="eastAsia"/>
          <w:snapToGrid w:val="0"/>
        </w:rPr>
        <w:t>）</w:t>
      </w:r>
    </w:p>
    <w:p w14:paraId="3B0BA1A0" w14:textId="78EA8EA6" w:rsidR="0062512C" w:rsidRDefault="00C615B2" w:rsidP="0062512C">
      <w:pPr>
        <w:ind w:firstLineChars="100" w:firstLine="219"/>
        <w:rPr>
          <w:snapToGrid w:val="0"/>
        </w:rPr>
      </w:pPr>
      <w:r>
        <w:rPr>
          <w:rFonts w:ascii="ＭＳ 明朝" w:hAnsi="ＭＳ 明朝" w:hint="eastAsia"/>
          <w:szCs w:val="21"/>
        </w:rPr>
        <w:t>⑹</w:t>
      </w:r>
      <w:r w:rsidR="00146F9C">
        <w:rPr>
          <w:rFonts w:hint="eastAsia"/>
          <w:snapToGrid w:val="0"/>
        </w:rPr>
        <w:t xml:space="preserve">　</w:t>
      </w:r>
      <w:r w:rsidR="00795495" w:rsidRPr="00A2730C">
        <w:rPr>
          <w:rFonts w:hint="eastAsia"/>
          <w:snapToGrid w:val="0"/>
        </w:rPr>
        <w:t>外来</w:t>
      </w:r>
      <w:r w:rsidR="0062512C">
        <w:rPr>
          <w:rFonts w:hint="eastAsia"/>
          <w:snapToGrid w:val="0"/>
        </w:rPr>
        <w:t>診療報酬請求</w:t>
      </w:r>
      <w:r w:rsidR="00146F9C">
        <w:rPr>
          <w:rFonts w:hint="eastAsia"/>
          <w:snapToGrid w:val="0"/>
        </w:rPr>
        <w:t>業務</w:t>
      </w:r>
    </w:p>
    <w:p w14:paraId="0081F263" w14:textId="423EECE0" w:rsidR="00146F9C" w:rsidRPr="00795495" w:rsidRDefault="00C615B2" w:rsidP="00146F9C">
      <w:pPr>
        <w:ind w:firstLineChars="100" w:firstLine="219"/>
        <w:rPr>
          <w:strike/>
          <w:snapToGrid w:val="0"/>
          <w:color w:val="FF0000"/>
        </w:rPr>
      </w:pPr>
      <w:r w:rsidRPr="00A2730C">
        <w:rPr>
          <w:rFonts w:ascii="ＭＳ 明朝" w:hAnsi="ＭＳ 明朝" w:hint="eastAsia"/>
          <w:szCs w:val="21"/>
        </w:rPr>
        <w:t>⑺</w:t>
      </w:r>
      <w:r w:rsidR="00146F9C" w:rsidRPr="00A2730C">
        <w:rPr>
          <w:rFonts w:hint="eastAsia"/>
          <w:snapToGrid w:val="0"/>
        </w:rPr>
        <w:t xml:space="preserve">　</w:t>
      </w:r>
      <w:r w:rsidR="0062512C" w:rsidRPr="00A2730C">
        <w:rPr>
          <w:rFonts w:hint="eastAsia"/>
          <w:snapToGrid w:val="0"/>
        </w:rPr>
        <w:t>医療情報システムへの対応</w:t>
      </w:r>
      <w:r w:rsidR="00146F9C" w:rsidRPr="00A2730C">
        <w:rPr>
          <w:rFonts w:hint="eastAsia"/>
          <w:snapToGrid w:val="0"/>
        </w:rPr>
        <w:t>業務</w:t>
      </w:r>
    </w:p>
    <w:p w14:paraId="6EC031A8" w14:textId="65FF7D89" w:rsidR="00146F9C" w:rsidRPr="00316097" w:rsidRDefault="00C615B2" w:rsidP="00A37423">
      <w:pPr>
        <w:ind w:firstLineChars="100" w:firstLine="219"/>
        <w:rPr>
          <w:snapToGrid w:val="0"/>
          <w:color w:val="FF0000"/>
        </w:rPr>
      </w:pPr>
      <w:r w:rsidRPr="00A2730C">
        <w:rPr>
          <w:rFonts w:ascii="ＭＳ 明朝" w:hAnsi="ＭＳ 明朝" w:hint="eastAsia"/>
          <w:szCs w:val="21"/>
        </w:rPr>
        <w:t>⑻</w:t>
      </w:r>
      <w:r w:rsidR="00146F9C" w:rsidRPr="00A2730C">
        <w:rPr>
          <w:rFonts w:hint="eastAsia"/>
          <w:snapToGrid w:val="0"/>
        </w:rPr>
        <w:t xml:space="preserve">　</w:t>
      </w:r>
      <w:r w:rsidR="0062512C" w:rsidRPr="00A2730C">
        <w:rPr>
          <w:rFonts w:hint="eastAsia"/>
          <w:snapToGrid w:val="0"/>
        </w:rPr>
        <w:t>その他</w:t>
      </w:r>
      <w:r w:rsidR="00146F9C" w:rsidRPr="00A2730C">
        <w:rPr>
          <w:rFonts w:hint="eastAsia"/>
          <w:snapToGrid w:val="0"/>
        </w:rPr>
        <w:t>業務</w:t>
      </w:r>
    </w:p>
    <w:bookmarkEnd w:id="0"/>
    <w:p w14:paraId="5E3DE301" w14:textId="43F97213" w:rsidR="007C6763" w:rsidRPr="004B750F" w:rsidRDefault="005174CE" w:rsidP="00237DDD">
      <w:pPr>
        <w:rPr>
          <w:rFonts w:ascii="ＭＳ 明朝" w:hAnsi="ＭＳ 明朝"/>
          <w:snapToGrid w:val="0"/>
          <w:color w:val="FF0000"/>
          <w:szCs w:val="21"/>
        </w:rPr>
      </w:pPr>
      <w:r>
        <w:rPr>
          <w:rFonts w:ascii="ＭＳ 明朝" w:hAnsi="ＭＳ 明朝" w:hint="eastAsia"/>
          <w:snapToGrid w:val="0"/>
          <w:szCs w:val="21"/>
        </w:rPr>
        <w:t xml:space="preserve">　</w:t>
      </w:r>
      <w:r w:rsidRPr="00316097">
        <w:rPr>
          <w:rFonts w:ascii="ＭＳ 明朝" w:hAnsi="ＭＳ 明朝" w:hint="eastAsia"/>
          <w:snapToGrid w:val="0"/>
          <w:szCs w:val="21"/>
        </w:rPr>
        <w:t>⑼　インフォメーション業務</w:t>
      </w:r>
    </w:p>
    <w:p w14:paraId="539A12A0" w14:textId="77777777" w:rsidR="005174CE" w:rsidRPr="00146F9C" w:rsidRDefault="005174CE" w:rsidP="00237DDD">
      <w:pPr>
        <w:rPr>
          <w:rFonts w:ascii="ＭＳ 明朝" w:hAnsi="ＭＳ 明朝"/>
          <w:snapToGrid w:val="0"/>
          <w:szCs w:val="21"/>
        </w:rPr>
      </w:pPr>
    </w:p>
    <w:p w14:paraId="073A89A3" w14:textId="77777777" w:rsidR="000973AC" w:rsidRPr="00146F9C" w:rsidRDefault="007C6763" w:rsidP="007C6763">
      <w:pPr>
        <w:rPr>
          <w:rFonts w:ascii="ＭＳ 明朝" w:hAnsi="ＭＳ 明朝"/>
          <w:snapToGrid w:val="0"/>
          <w:szCs w:val="21"/>
        </w:rPr>
      </w:pPr>
      <w:r w:rsidRPr="00146F9C">
        <w:rPr>
          <w:rFonts w:ascii="ＭＳ 明朝" w:hAnsi="ＭＳ 明朝" w:hint="eastAsia"/>
          <w:snapToGrid w:val="0"/>
          <w:szCs w:val="21"/>
        </w:rPr>
        <w:t>９</w:t>
      </w:r>
      <w:r w:rsidR="000973AC" w:rsidRPr="00146F9C">
        <w:rPr>
          <w:rFonts w:ascii="ＭＳ 明朝" w:hAnsi="ＭＳ 明朝" w:hint="eastAsia"/>
          <w:snapToGrid w:val="0"/>
          <w:szCs w:val="21"/>
        </w:rPr>
        <w:t xml:space="preserve">　</w:t>
      </w:r>
      <w:r w:rsidR="004357F2" w:rsidRPr="00146F9C">
        <w:rPr>
          <w:rFonts w:ascii="ＭＳ 明朝" w:hAnsi="ＭＳ 明朝" w:hint="eastAsia"/>
          <w:snapToGrid w:val="0"/>
          <w:szCs w:val="21"/>
        </w:rPr>
        <w:t>基本的運営方針</w:t>
      </w:r>
    </w:p>
    <w:p w14:paraId="6BBEF7BF" w14:textId="178E9141" w:rsidR="00424DDD" w:rsidRPr="00F723A0" w:rsidRDefault="00424DDD" w:rsidP="00F723A0">
      <w:pPr>
        <w:pStyle w:val="ae"/>
        <w:numPr>
          <w:ilvl w:val="0"/>
          <w:numId w:val="18"/>
        </w:numPr>
        <w:ind w:leftChars="0"/>
        <w:rPr>
          <w:rFonts w:ascii="ＭＳ 明朝" w:hAnsi="ＭＳ 明朝"/>
          <w:snapToGrid w:val="0"/>
          <w:szCs w:val="21"/>
        </w:rPr>
      </w:pPr>
      <w:r w:rsidRPr="00F723A0">
        <w:rPr>
          <w:rFonts w:ascii="ＭＳ 明朝" w:hAnsi="ＭＳ 明朝" w:hint="eastAsia"/>
          <w:szCs w:val="21"/>
        </w:rPr>
        <w:t xml:space="preserve">　</w:t>
      </w:r>
      <w:r w:rsidRPr="00F723A0">
        <w:rPr>
          <w:rFonts w:ascii="ＭＳ 明朝" w:hAnsi="ＭＳ 明朝" w:hint="eastAsia"/>
          <w:snapToGrid w:val="0"/>
          <w:szCs w:val="21"/>
        </w:rPr>
        <w:t>医療の質の向上</w:t>
      </w:r>
    </w:p>
    <w:p w14:paraId="183349CF" w14:textId="22BCCF32" w:rsidR="00424DDD" w:rsidRPr="00F723A0" w:rsidRDefault="00424DDD" w:rsidP="00F723A0">
      <w:pPr>
        <w:pStyle w:val="ae"/>
        <w:numPr>
          <w:ilvl w:val="0"/>
          <w:numId w:val="19"/>
        </w:numPr>
        <w:ind w:leftChars="0"/>
        <w:rPr>
          <w:rFonts w:ascii="ＭＳ 明朝" w:hAnsi="ＭＳ 明朝"/>
          <w:snapToGrid w:val="0"/>
          <w:szCs w:val="21"/>
        </w:rPr>
      </w:pPr>
      <w:r w:rsidRPr="00B44E8F">
        <w:rPr>
          <w:rFonts w:ascii="ＭＳ 明朝" w:hAnsi="ＭＳ 明朝" w:hint="eastAsia"/>
          <w:snapToGrid w:val="0"/>
          <w:szCs w:val="21"/>
        </w:rPr>
        <w:t>診療報酬請求業務</w:t>
      </w:r>
      <w:r w:rsidRPr="00F723A0">
        <w:rPr>
          <w:rFonts w:ascii="ＭＳ 明朝" w:hAnsi="ＭＳ 明朝" w:hint="eastAsia"/>
          <w:snapToGrid w:val="0"/>
          <w:szCs w:val="21"/>
        </w:rPr>
        <w:t>について、病院職員と連携して適正かつ確実に行うこと。</w:t>
      </w:r>
    </w:p>
    <w:p w14:paraId="02A34193" w14:textId="77777777" w:rsidR="00424DDD" w:rsidRPr="00146F9C" w:rsidRDefault="00424DDD" w:rsidP="00146F9C">
      <w:pPr>
        <w:ind w:leftChars="300" w:left="877" w:hangingChars="100" w:hanging="219"/>
        <w:rPr>
          <w:rFonts w:ascii="ＭＳ 明朝" w:hAnsi="ＭＳ 明朝"/>
          <w:snapToGrid w:val="0"/>
        </w:rPr>
      </w:pPr>
      <w:r w:rsidRPr="00146F9C">
        <w:rPr>
          <w:rFonts w:ascii="ＭＳ 明朝" w:hAnsi="ＭＳ 明朝" w:hint="eastAsia"/>
          <w:snapToGrid w:val="0"/>
        </w:rPr>
        <w:lastRenderedPageBreak/>
        <w:t>ア　診療報酬</w:t>
      </w:r>
      <w:r w:rsidR="007C6763" w:rsidRPr="00146F9C">
        <w:rPr>
          <w:rFonts w:ascii="ＭＳ 明朝" w:hAnsi="ＭＳ 明朝" w:hint="eastAsia"/>
          <w:snapToGrid w:val="0"/>
        </w:rPr>
        <w:t>請求</w:t>
      </w:r>
      <w:r w:rsidRPr="00146F9C">
        <w:rPr>
          <w:rFonts w:ascii="ＭＳ 明朝" w:hAnsi="ＭＳ 明朝" w:hint="eastAsia"/>
          <w:snapToGrid w:val="0"/>
        </w:rPr>
        <w:t>制度や医療保険制度等についての情報を収集し、それらの改正等に</w:t>
      </w:r>
      <w:r w:rsidR="007C6763" w:rsidRPr="00146F9C">
        <w:rPr>
          <w:rFonts w:ascii="ＭＳ 明朝" w:hAnsi="ＭＳ 明朝" w:hint="eastAsia"/>
          <w:snapToGrid w:val="0"/>
        </w:rPr>
        <w:t>迅速</w:t>
      </w:r>
      <w:r w:rsidRPr="00146F9C">
        <w:rPr>
          <w:rFonts w:ascii="ＭＳ 明朝" w:hAnsi="ＭＳ 明朝" w:hint="eastAsia"/>
          <w:snapToGrid w:val="0"/>
        </w:rPr>
        <w:t>かつ確実に対応すること。</w:t>
      </w:r>
    </w:p>
    <w:p w14:paraId="4C1760CB" w14:textId="77777777" w:rsidR="00424DDD" w:rsidRPr="00146F9C" w:rsidRDefault="00424DDD" w:rsidP="00146F9C">
      <w:pPr>
        <w:ind w:leftChars="320" w:left="920" w:hangingChars="100" w:hanging="219"/>
        <w:rPr>
          <w:rFonts w:ascii="ＭＳ 明朝" w:hAnsi="ＭＳ 明朝"/>
          <w:snapToGrid w:val="0"/>
          <w:szCs w:val="21"/>
        </w:rPr>
      </w:pPr>
      <w:r w:rsidRPr="00146F9C">
        <w:rPr>
          <w:rFonts w:ascii="ＭＳ 明朝" w:hAnsi="ＭＳ 明朝" w:hint="eastAsia"/>
          <w:snapToGrid w:val="0"/>
          <w:szCs w:val="21"/>
        </w:rPr>
        <w:t>イ　多様な診療行為に対し</w:t>
      </w:r>
      <w:r w:rsidR="004C17CD" w:rsidRPr="006009AB">
        <w:rPr>
          <w:rFonts w:ascii="ＭＳ 明朝" w:hAnsi="ＭＳ 明朝" w:hint="eastAsia"/>
          <w:snapToGrid w:val="0"/>
          <w:szCs w:val="21"/>
        </w:rPr>
        <w:t>て</w:t>
      </w:r>
      <w:r w:rsidRPr="00146F9C">
        <w:rPr>
          <w:rFonts w:ascii="ＭＳ 明朝" w:hAnsi="ＭＳ 明朝" w:hint="eastAsia"/>
          <w:snapToGrid w:val="0"/>
          <w:szCs w:val="21"/>
        </w:rPr>
        <w:t>患者や保険者への請求の可否を明確にし、病院職員に情報</w:t>
      </w:r>
      <w:r w:rsidR="007C6763" w:rsidRPr="00146F9C">
        <w:rPr>
          <w:rFonts w:ascii="ＭＳ 明朝" w:hAnsi="ＭＳ 明朝" w:hint="eastAsia"/>
          <w:snapToGrid w:val="0"/>
          <w:szCs w:val="21"/>
        </w:rPr>
        <w:t>を提供するなど情報の共有を図ること</w:t>
      </w:r>
      <w:r w:rsidRPr="00146F9C">
        <w:rPr>
          <w:rFonts w:ascii="ＭＳ 明朝" w:hAnsi="ＭＳ 明朝" w:hint="eastAsia"/>
          <w:snapToGrid w:val="0"/>
          <w:szCs w:val="21"/>
        </w:rPr>
        <w:t>。</w:t>
      </w:r>
    </w:p>
    <w:p w14:paraId="37E93506" w14:textId="77777777" w:rsidR="00B2437A" w:rsidRPr="00146F9C" w:rsidRDefault="00424DDD" w:rsidP="00146F9C">
      <w:pPr>
        <w:ind w:leftChars="200" w:left="657" w:hangingChars="100" w:hanging="219"/>
        <w:rPr>
          <w:rFonts w:ascii="ＭＳ 明朝" w:hAnsi="ＭＳ 明朝"/>
          <w:snapToGrid w:val="0"/>
          <w:szCs w:val="21"/>
        </w:rPr>
      </w:pPr>
      <w:r w:rsidRPr="00146F9C">
        <w:rPr>
          <w:rFonts w:ascii="ＭＳ 明朝" w:hAnsi="ＭＳ 明朝" w:hint="eastAsia"/>
          <w:snapToGrid w:val="0"/>
          <w:szCs w:val="21"/>
        </w:rPr>
        <w:t>②　病院の医療</w:t>
      </w:r>
      <w:r w:rsidR="00B2437A" w:rsidRPr="00146F9C">
        <w:rPr>
          <w:rFonts w:ascii="ＭＳ 明朝" w:hAnsi="ＭＳ 明朝" w:hint="eastAsia"/>
          <w:snapToGrid w:val="0"/>
          <w:szCs w:val="21"/>
        </w:rPr>
        <w:t>情報システム等の</w:t>
      </w:r>
      <w:r w:rsidRPr="00146F9C">
        <w:rPr>
          <w:rFonts w:ascii="ＭＳ 明朝" w:hAnsi="ＭＳ 明朝" w:hint="eastAsia"/>
          <w:snapToGrid w:val="0"/>
          <w:szCs w:val="21"/>
        </w:rPr>
        <w:t>機能を理解し、</w:t>
      </w:r>
      <w:r w:rsidR="007C6763" w:rsidRPr="00146F9C">
        <w:rPr>
          <w:rFonts w:ascii="ＭＳ 明朝" w:hAnsi="ＭＳ 明朝" w:hint="eastAsia"/>
          <w:snapToGrid w:val="0"/>
          <w:szCs w:val="21"/>
        </w:rPr>
        <w:t>データ処理を</w:t>
      </w:r>
      <w:r w:rsidR="00B2437A" w:rsidRPr="00146F9C">
        <w:rPr>
          <w:rFonts w:ascii="ＭＳ 明朝" w:hAnsi="ＭＳ 明朝" w:hint="eastAsia"/>
          <w:snapToGrid w:val="0"/>
          <w:szCs w:val="21"/>
        </w:rPr>
        <w:t>迅速かつ</w:t>
      </w:r>
      <w:r w:rsidR="007C6763" w:rsidRPr="00146F9C">
        <w:rPr>
          <w:rFonts w:ascii="ＭＳ 明朝" w:hAnsi="ＭＳ 明朝" w:hint="eastAsia"/>
          <w:snapToGrid w:val="0"/>
          <w:szCs w:val="21"/>
        </w:rPr>
        <w:t>正確に行うなど的確な</w:t>
      </w:r>
      <w:r w:rsidRPr="00146F9C">
        <w:rPr>
          <w:rFonts w:ascii="ＭＳ 明朝" w:hAnsi="ＭＳ 明朝" w:hint="eastAsia"/>
          <w:snapToGrid w:val="0"/>
          <w:szCs w:val="21"/>
        </w:rPr>
        <w:t>対応を行うこと。</w:t>
      </w:r>
    </w:p>
    <w:p w14:paraId="08A3F988" w14:textId="77777777" w:rsidR="007C6763" w:rsidRPr="00146F9C" w:rsidRDefault="00146F9C" w:rsidP="00CA4FB0">
      <w:pPr>
        <w:ind w:leftChars="200" w:left="657" w:hangingChars="100" w:hanging="219"/>
        <w:rPr>
          <w:rFonts w:ascii="ＭＳ 明朝" w:hAnsi="ＭＳ 明朝"/>
          <w:szCs w:val="21"/>
        </w:rPr>
      </w:pPr>
      <w:r w:rsidRPr="00146F9C">
        <w:rPr>
          <w:rFonts w:ascii="ＭＳ 明朝" w:hAnsi="ＭＳ 明朝" w:hint="eastAsia"/>
          <w:snapToGrid w:val="0"/>
          <w:szCs w:val="21"/>
        </w:rPr>
        <w:t>③　個人情報については、山鹿市個人情報保護条例</w:t>
      </w:r>
      <w:r w:rsidR="00667CF9">
        <w:rPr>
          <w:rFonts w:ascii="ＭＳ 明朝" w:hAnsi="ＭＳ 明朝" w:hint="eastAsia"/>
          <w:snapToGrid w:val="0"/>
          <w:szCs w:val="21"/>
        </w:rPr>
        <w:t>、</w:t>
      </w:r>
      <w:r w:rsidRPr="00146F9C">
        <w:rPr>
          <w:rFonts w:ascii="ＭＳ 明朝" w:hAnsi="ＭＳ 明朝" w:hint="eastAsia"/>
          <w:snapToGrid w:val="0"/>
          <w:szCs w:val="21"/>
        </w:rPr>
        <w:t>山鹿市民医療センター個人情報保護方針</w:t>
      </w:r>
      <w:r w:rsidR="00667CF9">
        <w:rPr>
          <w:rFonts w:ascii="ＭＳ 明朝" w:hAnsi="ＭＳ 明朝" w:hint="eastAsia"/>
          <w:snapToGrid w:val="0"/>
          <w:szCs w:val="21"/>
        </w:rPr>
        <w:t>及びその他の個人情報の保護</w:t>
      </w:r>
      <w:r w:rsidRPr="00146F9C">
        <w:rPr>
          <w:rFonts w:ascii="ＭＳ 明朝" w:hAnsi="ＭＳ 明朝" w:hint="eastAsia"/>
          <w:snapToGrid w:val="0"/>
          <w:szCs w:val="21"/>
        </w:rPr>
        <w:t>に</w:t>
      </w:r>
      <w:r w:rsidR="00667CF9">
        <w:rPr>
          <w:rFonts w:ascii="ＭＳ 明朝" w:hAnsi="ＭＳ 明朝" w:hint="eastAsia"/>
          <w:snapToGrid w:val="0"/>
          <w:szCs w:val="21"/>
        </w:rPr>
        <w:t>関する法令等に</w:t>
      </w:r>
      <w:r w:rsidRPr="00146F9C">
        <w:rPr>
          <w:rFonts w:ascii="ＭＳ 明朝" w:hAnsi="ＭＳ 明朝" w:hint="eastAsia"/>
          <w:snapToGrid w:val="0"/>
          <w:szCs w:val="21"/>
        </w:rPr>
        <w:t>従い適正に取り扱うこと。</w:t>
      </w:r>
    </w:p>
    <w:p w14:paraId="15A87B6C" w14:textId="77777777" w:rsidR="00424DDD" w:rsidRPr="006009AB" w:rsidRDefault="00424DDD" w:rsidP="00146F9C">
      <w:pPr>
        <w:ind w:firstLineChars="100" w:firstLine="219"/>
        <w:rPr>
          <w:rFonts w:ascii="ＭＳ 明朝" w:hAnsi="ＭＳ 明朝"/>
          <w:snapToGrid w:val="0"/>
          <w:szCs w:val="21"/>
        </w:rPr>
      </w:pPr>
      <w:bookmarkStart w:id="1" w:name="_Hlk34226554"/>
      <w:r w:rsidRPr="00146F9C">
        <w:rPr>
          <w:rFonts w:ascii="ＭＳ 明朝" w:hAnsi="ＭＳ 明朝" w:hint="eastAsia"/>
          <w:szCs w:val="21"/>
        </w:rPr>
        <w:t>⑵</w:t>
      </w:r>
      <w:bookmarkEnd w:id="1"/>
      <w:r w:rsidRPr="00146F9C">
        <w:rPr>
          <w:rFonts w:ascii="ＭＳ 明朝" w:hAnsi="ＭＳ 明朝" w:hint="eastAsia"/>
          <w:szCs w:val="21"/>
        </w:rPr>
        <w:t xml:space="preserve">　</w:t>
      </w:r>
      <w:r w:rsidRPr="00146F9C">
        <w:rPr>
          <w:rFonts w:ascii="ＭＳ 明朝" w:hAnsi="ＭＳ 明朝" w:hint="eastAsia"/>
          <w:snapToGrid w:val="0"/>
          <w:szCs w:val="21"/>
        </w:rPr>
        <w:t>患者サービスの向上</w:t>
      </w:r>
    </w:p>
    <w:p w14:paraId="7B93ADBB" w14:textId="77777777" w:rsidR="00146F9C" w:rsidRPr="00D02E4C" w:rsidRDefault="00E07463" w:rsidP="000D0455">
      <w:pPr>
        <w:ind w:leftChars="200" w:left="657" w:hangingChars="100" w:hanging="219"/>
        <w:rPr>
          <w:rFonts w:ascii="ＭＳ 明朝" w:hAnsi="ＭＳ 明朝"/>
          <w:snapToGrid w:val="0"/>
          <w:szCs w:val="21"/>
        </w:rPr>
      </w:pPr>
      <w:r w:rsidRPr="006009AB">
        <w:rPr>
          <w:rFonts w:ascii="ＭＳ 明朝" w:hAnsi="ＭＳ 明朝" w:hint="eastAsia"/>
          <w:snapToGrid w:val="0"/>
          <w:szCs w:val="21"/>
        </w:rPr>
        <w:t>①　病院職員の一員として見られていることを常に意識し、患者に対する接遇は</w:t>
      </w:r>
      <w:r w:rsidR="00146F9C" w:rsidRPr="006009AB">
        <w:rPr>
          <w:rFonts w:ascii="ＭＳ 明朝" w:hAnsi="ＭＳ 明朝" w:hint="eastAsia"/>
          <w:snapToGrid w:val="0"/>
          <w:szCs w:val="21"/>
        </w:rPr>
        <w:t>親切・丁寧な態度で接する</w:t>
      </w:r>
      <w:r w:rsidRPr="006009AB">
        <w:rPr>
          <w:rFonts w:ascii="ＭＳ 明朝" w:hAnsi="ＭＳ 明朝" w:hint="eastAsia"/>
          <w:snapToGrid w:val="0"/>
          <w:szCs w:val="21"/>
        </w:rPr>
        <w:t>ものとし、患者に不愉快な思いをさせない</w:t>
      </w:r>
      <w:r w:rsidR="00146F9C" w:rsidRPr="00D02E4C">
        <w:rPr>
          <w:rFonts w:ascii="ＭＳ 明朝" w:hAnsi="ＭＳ 明朝" w:hint="eastAsia"/>
          <w:snapToGrid w:val="0"/>
          <w:szCs w:val="21"/>
        </w:rPr>
        <w:t>こと。</w:t>
      </w:r>
    </w:p>
    <w:p w14:paraId="6B7CD46B" w14:textId="77777777" w:rsidR="00146F9C" w:rsidRPr="00D02E4C" w:rsidRDefault="00146F9C" w:rsidP="00CA4FB0">
      <w:pPr>
        <w:ind w:leftChars="200" w:left="657" w:hangingChars="100" w:hanging="219"/>
        <w:rPr>
          <w:rFonts w:ascii="ＭＳ 明朝" w:hAnsi="ＭＳ 明朝"/>
          <w:snapToGrid w:val="0"/>
          <w:szCs w:val="21"/>
        </w:rPr>
      </w:pPr>
      <w:r w:rsidRPr="00D02E4C">
        <w:rPr>
          <w:rFonts w:ascii="ＭＳ 明朝" w:hAnsi="ＭＳ 明朝" w:hint="eastAsia"/>
          <w:snapToGrid w:val="0"/>
          <w:szCs w:val="21"/>
        </w:rPr>
        <w:t>②　患者を待たせないことを基本とし、やむを得ず待たせる場合は、待つことに対する精神的ストレスを緩和する方策を実施すること。</w:t>
      </w:r>
    </w:p>
    <w:p w14:paraId="2EEE05E2" w14:textId="77777777" w:rsidR="00146F9C" w:rsidRPr="006009AB" w:rsidRDefault="00146F9C" w:rsidP="000D0455">
      <w:pPr>
        <w:ind w:leftChars="200" w:left="657" w:hangingChars="100" w:hanging="219"/>
        <w:rPr>
          <w:rFonts w:ascii="ＭＳ 明朝" w:hAnsi="ＭＳ 明朝"/>
          <w:snapToGrid w:val="0"/>
          <w:szCs w:val="21"/>
        </w:rPr>
      </w:pPr>
      <w:r w:rsidRPr="006009AB">
        <w:rPr>
          <w:rFonts w:ascii="ＭＳ 明朝" w:hAnsi="ＭＳ 明朝" w:hint="eastAsia"/>
          <w:snapToGrid w:val="0"/>
          <w:szCs w:val="21"/>
        </w:rPr>
        <w:t>③　患者等からのクレーム及び相談には、真摯かつ的確に</w:t>
      </w:r>
      <w:r w:rsidR="000D0455" w:rsidRPr="006009AB">
        <w:rPr>
          <w:rFonts w:ascii="ＭＳ 明朝" w:hAnsi="ＭＳ 明朝" w:hint="eastAsia"/>
          <w:snapToGrid w:val="0"/>
          <w:szCs w:val="21"/>
        </w:rPr>
        <w:t>業務責任者又は管理責任者が同席して</w:t>
      </w:r>
      <w:r w:rsidRPr="006009AB">
        <w:rPr>
          <w:rFonts w:ascii="ＭＳ 明朝" w:hAnsi="ＭＳ 明朝" w:hint="eastAsia"/>
          <w:snapToGrid w:val="0"/>
          <w:szCs w:val="21"/>
        </w:rPr>
        <w:t>対応すること。</w:t>
      </w:r>
    </w:p>
    <w:p w14:paraId="7C647010" w14:textId="77777777" w:rsidR="00146F9C" w:rsidRPr="006009AB" w:rsidRDefault="00146F9C" w:rsidP="00146F9C">
      <w:pPr>
        <w:ind w:firstLineChars="100" w:firstLine="219"/>
        <w:rPr>
          <w:rFonts w:ascii="ＭＳ 明朝" w:hAnsi="ＭＳ 明朝"/>
          <w:snapToGrid w:val="0"/>
          <w:szCs w:val="21"/>
        </w:rPr>
      </w:pPr>
      <w:r w:rsidRPr="006009AB">
        <w:rPr>
          <w:rFonts w:ascii="ＭＳ 明朝" w:hAnsi="ＭＳ 明朝" w:hint="eastAsia"/>
          <w:szCs w:val="21"/>
        </w:rPr>
        <w:t xml:space="preserve">⑶　</w:t>
      </w:r>
      <w:r w:rsidRPr="006009AB">
        <w:rPr>
          <w:rFonts w:ascii="ＭＳ 明朝" w:hAnsi="ＭＳ 明朝" w:hint="eastAsia"/>
          <w:snapToGrid w:val="0"/>
          <w:szCs w:val="21"/>
        </w:rPr>
        <w:t>病院経営の効率化</w:t>
      </w:r>
    </w:p>
    <w:p w14:paraId="342C0229" w14:textId="77777777" w:rsidR="00146F9C" w:rsidRPr="006009AB" w:rsidRDefault="00146F9C" w:rsidP="00CA4FB0">
      <w:pPr>
        <w:ind w:firstLineChars="200" w:firstLine="438"/>
        <w:rPr>
          <w:rFonts w:ascii="ＭＳ 明朝" w:hAnsi="ＭＳ 明朝"/>
          <w:snapToGrid w:val="0"/>
          <w:szCs w:val="21"/>
        </w:rPr>
      </w:pPr>
      <w:r w:rsidRPr="006009AB">
        <w:rPr>
          <w:rFonts w:ascii="ＭＳ 明朝" w:hAnsi="ＭＳ 明朝" w:hint="eastAsia"/>
          <w:snapToGrid w:val="0"/>
          <w:szCs w:val="21"/>
        </w:rPr>
        <w:t>①　診療報酬</w:t>
      </w:r>
      <w:r w:rsidR="003A7138" w:rsidRPr="006009AB">
        <w:rPr>
          <w:rFonts w:ascii="ＭＳ 明朝" w:hAnsi="ＭＳ 明朝" w:hint="eastAsia"/>
          <w:snapToGrid w:val="0"/>
          <w:szCs w:val="21"/>
        </w:rPr>
        <w:t>の</w:t>
      </w:r>
      <w:r w:rsidRPr="006009AB">
        <w:rPr>
          <w:rFonts w:ascii="ＭＳ 明朝" w:hAnsi="ＭＳ 明朝" w:hint="eastAsia"/>
          <w:snapToGrid w:val="0"/>
          <w:szCs w:val="21"/>
        </w:rPr>
        <w:t>請求</w:t>
      </w:r>
      <w:r w:rsidR="003A7138" w:rsidRPr="006009AB">
        <w:rPr>
          <w:rFonts w:ascii="ＭＳ 明朝" w:hAnsi="ＭＳ 明朝" w:hint="eastAsia"/>
          <w:snapToGrid w:val="0"/>
          <w:szCs w:val="21"/>
        </w:rPr>
        <w:t>は適正・確実に</w:t>
      </w:r>
      <w:r w:rsidRPr="006009AB">
        <w:rPr>
          <w:rFonts w:ascii="ＭＳ 明朝" w:hAnsi="ＭＳ 明朝" w:hint="eastAsia"/>
          <w:snapToGrid w:val="0"/>
          <w:szCs w:val="21"/>
        </w:rPr>
        <w:t>行うこと。</w:t>
      </w:r>
    </w:p>
    <w:p w14:paraId="175BAB8D" w14:textId="77777777" w:rsidR="00146F9C" w:rsidRPr="006009AB" w:rsidRDefault="00146F9C" w:rsidP="00146F9C">
      <w:pPr>
        <w:ind w:leftChars="320" w:left="920" w:hangingChars="100" w:hanging="219"/>
        <w:rPr>
          <w:rFonts w:ascii="ＭＳ 明朝" w:hAnsi="ＭＳ 明朝"/>
          <w:snapToGrid w:val="0"/>
          <w:szCs w:val="21"/>
        </w:rPr>
      </w:pPr>
      <w:r w:rsidRPr="006009AB">
        <w:rPr>
          <w:rFonts w:ascii="ＭＳ 明朝" w:hAnsi="ＭＳ 明朝" w:hint="eastAsia"/>
          <w:snapToGrid w:val="0"/>
          <w:szCs w:val="21"/>
        </w:rPr>
        <w:t>ア　厚生労働省通知の診療報酬請求書の記載要領に基づ</w:t>
      </w:r>
      <w:r w:rsidR="00E07463" w:rsidRPr="006009AB">
        <w:rPr>
          <w:rFonts w:ascii="ＭＳ 明朝" w:hAnsi="ＭＳ 明朝" w:hint="eastAsia"/>
          <w:snapToGrid w:val="0"/>
          <w:szCs w:val="21"/>
        </w:rPr>
        <w:t>いて</w:t>
      </w:r>
      <w:r w:rsidRPr="00146F9C">
        <w:rPr>
          <w:rFonts w:ascii="ＭＳ 明朝" w:hAnsi="ＭＳ 明朝" w:hint="eastAsia"/>
          <w:snapToGrid w:val="0"/>
          <w:szCs w:val="21"/>
        </w:rPr>
        <w:t>適正な請求を行い、請求漏れを防止する</w:t>
      </w:r>
      <w:r w:rsidRPr="006009AB">
        <w:rPr>
          <w:rFonts w:ascii="ＭＳ 明朝" w:hAnsi="ＭＳ 明朝" w:hint="eastAsia"/>
          <w:snapToGrid w:val="0"/>
          <w:szCs w:val="21"/>
        </w:rPr>
        <w:t>こと。</w:t>
      </w:r>
    </w:p>
    <w:p w14:paraId="32D0ECBB" w14:textId="77777777" w:rsidR="00146F9C" w:rsidRPr="006009AB" w:rsidRDefault="00146F9C" w:rsidP="00146F9C">
      <w:pPr>
        <w:ind w:leftChars="320" w:left="920" w:hangingChars="100" w:hanging="219"/>
        <w:rPr>
          <w:rFonts w:ascii="ＭＳ 明朝" w:hAnsi="ＭＳ 明朝"/>
          <w:snapToGrid w:val="0"/>
          <w:szCs w:val="21"/>
        </w:rPr>
      </w:pPr>
      <w:r w:rsidRPr="006009AB">
        <w:rPr>
          <w:rFonts w:ascii="ＭＳ 明朝" w:hAnsi="ＭＳ 明朝" w:hint="eastAsia"/>
          <w:szCs w:val="21"/>
        </w:rPr>
        <w:t xml:space="preserve">イ　</w:t>
      </w:r>
      <w:r w:rsidR="003A7138" w:rsidRPr="006009AB">
        <w:rPr>
          <w:rFonts w:ascii="ＭＳ 明朝" w:hAnsi="ＭＳ 明朝" w:hint="eastAsia"/>
          <w:szCs w:val="21"/>
        </w:rPr>
        <w:t>保険者からの</w:t>
      </w:r>
      <w:r w:rsidRPr="006009AB">
        <w:rPr>
          <w:rFonts w:ascii="ＭＳ 明朝" w:hAnsi="ＭＳ 明朝" w:hint="eastAsia"/>
          <w:snapToGrid w:val="0"/>
          <w:szCs w:val="21"/>
        </w:rPr>
        <w:t>返戻・査定</w:t>
      </w:r>
      <w:r w:rsidR="008E216A" w:rsidRPr="006009AB">
        <w:rPr>
          <w:rFonts w:ascii="ＭＳ 明朝" w:hAnsi="ＭＳ 明朝" w:hint="eastAsia"/>
          <w:snapToGrid w:val="0"/>
          <w:szCs w:val="21"/>
        </w:rPr>
        <w:t>による減点</w:t>
      </w:r>
      <w:r w:rsidRPr="006009AB">
        <w:rPr>
          <w:rFonts w:ascii="ＭＳ 明朝" w:hAnsi="ＭＳ 明朝" w:hint="eastAsia"/>
          <w:snapToGrid w:val="0"/>
          <w:szCs w:val="21"/>
        </w:rPr>
        <w:t>（以下「返戻等」</w:t>
      </w:r>
      <w:r w:rsidR="00667CF9" w:rsidRPr="006009AB">
        <w:rPr>
          <w:rFonts w:ascii="ＭＳ 明朝" w:hAnsi="ＭＳ 明朝" w:hint="eastAsia"/>
          <w:snapToGrid w:val="0"/>
          <w:szCs w:val="21"/>
        </w:rPr>
        <w:t>という。）の防</w:t>
      </w:r>
      <w:r w:rsidR="00702DFD" w:rsidRPr="006009AB">
        <w:rPr>
          <w:rFonts w:ascii="ＭＳ 明朝" w:hAnsi="ＭＳ 明朝" w:hint="eastAsia"/>
          <w:snapToGrid w:val="0"/>
          <w:szCs w:val="21"/>
        </w:rPr>
        <w:t>止</w:t>
      </w:r>
      <w:r w:rsidR="003A7138" w:rsidRPr="006009AB">
        <w:rPr>
          <w:rFonts w:ascii="ＭＳ 明朝" w:hAnsi="ＭＳ 明朝" w:hint="eastAsia"/>
          <w:snapToGrid w:val="0"/>
          <w:szCs w:val="21"/>
        </w:rPr>
        <w:t>と</w:t>
      </w:r>
      <w:r w:rsidR="00667CF9" w:rsidRPr="006009AB">
        <w:rPr>
          <w:rFonts w:ascii="ＭＳ 明朝" w:hAnsi="ＭＳ 明朝" w:hint="eastAsia"/>
          <w:snapToGrid w:val="0"/>
          <w:szCs w:val="21"/>
        </w:rPr>
        <w:t>削減に努めるとともに</w:t>
      </w:r>
      <w:r w:rsidR="00382D0D" w:rsidRPr="006009AB">
        <w:rPr>
          <w:rFonts w:ascii="ＭＳ 明朝" w:hAnsi="ＭＳ 明朝" w:hint="eastAsia"/>
          <w:snapToGrid w:val="0"/>
          <w:szCs w:val="21"/>
        </w:rPr>
        <w:t>原因を分析し</w:t>
      </w:r>
      <w:r w:rsidR="00667CF9" w:rsidRPr="006009AB">
        <w:rPr>
          <w:rFonts w:ascii="ＭＳ 明朝" w:hAnsi="ＭＳ 明朝" w:hint="eastAsia"/>
          <w:snapToGrid w:val="0"/>
          <w:szCs w:val="21"/>
        </w:rPr>
        <w:t>、その結果に基づ</w:t>
      </w:r>
      <w:r w:rsidR="00382D0D" w:rsidRPr="006009AB">
        <w:rPr>
          <w:rFonts w:ascii="ＭＳ 明朝" w:hAnsi="ＭＳ 明朝" w:hint="eastAsia"/>
          <w:snapToGrid w:val="0"/>
          <w:szCs w:val="21"/>
        </w:rPr>
        <w:t>いて</w:t>
      </w:r>
      <w:r w:rsidR="00667CF9" w:rsidRPr="006009AB">
        <w:rPr>
          <w:rFonts w:ascii="ＭＳ 明朝" w:hAnsi="ＭＳ 明朝" w:hint="eastAsia"/>
          <w:snapToGrid w:val="0"/>
          <w:szCs w:val="21"/>
        </w:rPr>
        <w:t>返戻等の防止</w:t>
      </w:r>
      <w:r w:rsidR="00382D0D" w:rsidRPr="006009AB">
        <w:rPr>
          <w:rFonts w:ascii="ＭＳ 明朝" w:hAnsi="ＭＳ 明朝" w:hint="eastAsia"/>
          <w:snapToGrid w:val="0"/>
          <w:szCs w:val="21"/>
        </w:rPr>
        <w:t>と</w:t>
      </w:r>
      <w:r w:rsidR="00667CF9" w:rsidRPr="006009AB">
        <w:rPr>
          <w:rFonts w:ascii="ＭＳ 明朝" w:hAnsi="ＭＳ 明朝" w:hint="eastAsia"/>
          <w:snapToGrid w:val="0"/>
          <w:szCs w:val="21"/>
        </w:rPr>
        <w:t>請求</w:t>
      </w:r>
      <w:r w:rsidR="00382D0D" w:rsidRPr="006009AB">
        <w:rPr>
          <w:rFonts w:ascii="ＭＳ 明朝" w:hAnsi="ＭＳ 明朝" w:hint="eastAsia"/>
          <w:snapToGrid w:val="0"/>
          <w:szCs w:val="21"/>
        </w:rPr>
        <w:t>内容の</w:t>
      </w:r>
      <w:r w:rsidR="00667CF9" w:rsidRPr="006009AB">
        <w:rPr>
          <w:rFonts w:ascii="ＭＳ 明朝" w:hAnsi="ＭＳ 明朝" w:hint="eastAsia"/>
          <w:snapToGrid w:val="0"/>
          <w:szCs w:val="21"/>
        </w:rPr>
        <w:t>向上</w:t>
      </w:r>
      <w:r w:rsidR="00382D0D" w:rsidRPr="006009AB">
        <w:rPr>
          <w:rFonts w:ascii="ＭＳ 明朝" w:hAnsi="ＭＳ 明朝" w:hint="eastAsia"/>
          <w:snapToGrid w:val="0"/>
          <w:szCs w:val="21"/>
        </w:rPr>
        <w:t>に係る</w:t>
      </w:r>
      <w:r w:rsidR="00667CF9" w:rsidRPr="006009AB">
        <w:rPr>
          <w:rFonts w:ascii="ＭＳ 明朝" w:hAnsi="ＭＳ 明朝" w:hint="eastAsia"/>
          <w:snapToGrid w:val="0"/>
          <w:szCs w:val="21"/>
        </w:rPr>
        <w:t>対策</w:t>
      </w:r>
      <w:r w:rsidR="00E07463" w:rsidRPr="006009AB">
        <w:rPr>
          <w:rFonts w:ascii="ＭＳ 明朝" w:hAnsi="ＭＳ 明朝" w:hint="eastAsia"/>
          <w:snapToGrid w:val="0"/>
          <w:szCs w:val="21"/>
        </w:rPr>
        <w:t>案</w:t>
      </w:r>
      <w:r w:rsidR="00667CF9" w:rsidRPr="006009AB">
        <w:rPr>
          <w:rFonts w:ascii="ＭＳ 明朝" w:hAnsi="ＭＳ 明朝" w:hint="eastAsia"/>
          <w:snapToGrid w:val="0"/>
          <w:szCs w:val="21"/>
        </w:rPr>
        <w:t>を立て</w:t>
      </w:r>
      <w:r w:rsidRPr="006009AB">
        <w:rPr>
          <w:rFonts w:ascii="ＭＳ 明朝" w:hAnsi="ＭＳ 明朝" w:hint="eastAsia"/>
          <w:snapToGrid w:val="0"/>
          <w:szCs w:val="21"/>
        </w:rPr>
        <w:t>、病院職員の承諾を得た上で</w:t>
      </w:r>
      <w:r w:rsidR="0054703B" w:rsidRPr="006009AB">
        <w:rPr>
          <w:rFonts w:ascii="ＭＳ 明朝" w:hAnsi="ＭＳ 明朝" w:hint="eastAsia"/>
          <w:snapToGrid w:val="0"/>
          <w:szCs w:val="21"/>
        </w:rPr>
        <w:t>当該</w:t>
      </w:r>
      <w:r w:rsidR="00667CF9" w:rsidRPr="006009AB">
        <w:rPr>
          <w:rFonts w:ascii="ＭＳ 明朝" w:hAnsi="ＭＳ 明朝" w:hint="eastAsia"/>
          <w:snapToGrid w:val="0"/>
          <w:szCs w:val="21"/>
        </w:rPr>
        <w:t>対策を講じる</w:t>
      </w:r>
      <w:r w:rsidRPr="006009AB">
        <w:rPr>
          <w:rFonts w:ascii="ＭＳ 明朝" w:hAnsi="ＭＳ 明朝" w:hint="eastAsia"/>
          <w:snapToGrid w:val="0"/>
          <w:szCs w:val="21"/>
        </w:rPr>
        <w:t>こと。</w:t>
      </w:r>
    </w:p>
    <w:p w14:paraId="6A781DC7" w14:textId="75A5659B" w:rsidR="00016A0C" w:rsidRPr="00B44E8F" w:rsidRDefault="00146F9C" w:rsidP="00B44E8F">
      <w:pPr>
        <w:ind w:firstLineChars="300" w:firstLine="658"/>
        <w:rPr>
          <w:rFonts w:ascii="ＭＳ 明朝" w:hAnsi="ＭＳ 明朝"/>
          <w:snapToGrid w:val="0"/>
          <w:szCs w:val="21"/>
        </w:rPr>
      </w:pPr>
      <w:r w:rsidRPr="006009AB">
        <w:rPr>
          <w:rFonts w:ascii="ＭＳ 明朝" w:hAnsi="ＭＳ 明朝" w:hint="eastAsia"/>
          <w:szCs w:val="21"/>
        </w:rPr>
        <w:t xml:space="preserve">ウ　</w:t>
      </w:r>
      <w:r w:rsidRPr="00B44E8F">
        <w:rPr>
          <w:rFonts w:ascii="ＭＳ 明朝" w:hAnsi="ＭＳ 明朝" w:hint="eastAsia"/>
          <w:snapToGrid w:val="0"/>
          <w:szCs w:val="21"/>
        </w:rPr>
        <w:t>診療報酬改定による影響調査等を実施し、病院経営健全化に繋がる収益増の提案を行うこと。</w:t>
      </w:r>
    </w:p>
    <w:p w14:paraId="43B42BE5" w14:textId="68B47B23" w:rsidR="007C24EA" w:rsidRPr="00EA4EE9" w:rsidRDefault="00146F9C" w:rsidP="00A2730C">
      <w:pPr>
        <w:ind w:leftChars="200" w:left="876" w:hangingChars="200" w:hanging="438"/>
        <w:rPr>
          <w:rFonts w:ascii="ＭＳ 明朝" w:hAnsi="ＭＳ 明朝"/>
          <w:szCs w:val="21"/>
        </w:rPr>
      </w:pPr>
      <w:r w:rsidRPr="006009AB">
        <w:rPr>
          <w:rFonts w:ascii="ＭＳ 明朝" w:hAnsi="ＭＳ 明朝" w:hint="eastAsia"/>
          <w:szCs w:val="21"/>
        </w:rPr>
        <w:t>②　未収金対策については、的確な事務処理を行い、未収金の発生予防及び削減に努める</w:t>
      </w:r>
      <w:r w:rsidRPr="00146F9C">
        <w:rPr>
          <w:rFonts w:ascii="ＭＳ 明朝" w:hAnsi="ＭＳ 明朝" w:hint="eastAsia"/>
          <w:szCs w:val="21"/>
        </w:rPr>
        <w:t>。</w:t>
      </w:r>
      <w:r w:rsidR="00795495" w:rsidRPr="00EA4EE9">
        <w:rPr>
          <w:rFonts w:ascii="ＭＳ 明朝" w:hAnsi="ＭＳ 明朝" w:hint="eastAsia"/>
          <w:szCs w:val="21"/>
        </w:rPr>
        <w:t>（TELによる</w:t>
      </w:r>
      <w:r w:rsidR="007C24EA" w:rsidRPr="00EA4EE9">
        <w:rPr>
          <w:rFonts w:ascii="ＭＳ 明朝" w:hAnsi="ＭＳ 明朝" w:hint="eastAsia"/>
          <w:szCs w:val="21"/>
        </w:rPr>
        <w:t>一次督促、文書発送等の初期対応）</w:t>
      </w:r>
    </w:p>
    <w:p w14:paraId="2075B33E" w14:textId="77777777" w:rsidR="00424DDD" w:rsidRPr="00146F9C" w:rsidRDefault="00146F9C" w:rsidP="00A2730C">
      <w:pPr>
        <w:ind w:leftChars="200" w:left="876" w:hangingChars="200" w:hanging="438"/>
        <w:rPr>
          <w:rFonts w:ascii="ＭＳ 明朝" w:hAnsi="ＭＳ 明朝"/>
          <w:szCs w:val="21"/>
        </w:rPr>
      </w:pPr>
      <w:r w:rsidRPr="00146F9C">
        <w:rPr>
          <w:rFonts w:ascii="ＭＳ 明朝" w:hAnsi="ＭＳ 明朝" w:hint="eastAsia"/>
          <w:szCs w:val="21"/>
        </w:rPr>
        <w:t>③　業務内容については、統計や患者等からのクレーム等の情報を常に分析し、その改善及び効率化を図ること。</w:t>
      </w:r>
    </w:p>
    <w:p w14:paraId="5E6A0B84" w14:textId="77777777" w:rsidR="00146F9C" w:rsidRPr="00146F9C" w:rsidRDefault="00146F9C" w:rsidP="00146F9C">
      <w:pPr>
        <w:ind w:firstLineChars="200" w:firstLine="438"/>
        <w:rPr>
          <w:rFonts w:ascii="ＭＳ 明朝" w:hAnsi="ＭＳ 明朝"/>
          <w:snapToGrid w:val="0"/>
          <w:szCs w:val="21"/>
        </w:rPr>
      </w:pPr>
    </w:p>
    <w:p w14:paraId="2548B76C" w14:textId="77777777" w:rsidR="00146F9C" w:rsidRPr="00146F9C" w:rsidRDefault="00667CF9" w:rsidP="00146F9C">
      <w:pPr>
        <w:rPr>
          <w:rFonts w:ascii="ＭＳ 明朝" w:hAnsi="ＭＳ 明朝"/>
          <w:snapToGrid w:val="0"/>
          <w:szCs w:val="21"/>
        </w:rPr>
      </w:pPr>
      <w:r>
        <w:rPr>
          <w:rFonts w:ascii="ＭＳ 明朝" w:hAnsi="ＭＳ 明朝" w:hint="eastAsia"/>
          <w:snapToGrid w:val="0"/>
          <w:szCs w:val="21"/>
        </w:rPr>
        <w:t>１０</w:t>
      </w:r>
      <w:r w:rsidR="00146F9C" w:rsidRPr="00146F9C">
        <w:rPr>
          <w:rFonts w:ascii="ＭＳ 明朝" w:hAnsi="ＭＳ 明朝" w:hint="eastAsia"/>
          <w:snapToGrid w:val="0"/>
          <w:szCs w:val="21"/>
        </w:rPr>
        <w:t xml:space="preserve">　業務実施時間</w:t>
      </w:r>
    </w:p>
    <w:p w14:paraId="71B1765C" w14:textId="77777777" w:rsidR="00146F9C" w:rsidRPr="00146F9C" w:rsidRDefault="00146F9C" w:rsidP="00CA4FB0">
      <w:pPr>
        <w:ind w:leftChars="200" w:left="438" w:firstLineChars="100" w:firstLine="219"/>
        <w:rPr>
          <w:rFonts w:ascii="ＭＳ 明朝" w:hAnsi="ＭＳ 明朝"/>
          <w:snapToGrid w:val="0"/>
          <w:szCs w:val="21"/>
        </w:rPr>
      </w:pPr>
      <w:r w:rsidRPr="00146F9C">
        <w:rPr>
          <w:rFonts w:ascii="ＭＳ 明朝" w:hAnsi="ＭＳ 明朝" w:hint="eastAsia"/>
          <w:snapToGrid w:val="0"/>
          <w:szCs w:val="21"/>
        </w:rPr>
        <w:t>業務日及び業務時間は、「５病院概要、</w:t>
      </w:r>
      <w:r w:rsidR="002819D2" w:rsidRPr="00146F9C">
        <w:rPr>
          <w:rFonts w:ascii="ＭＳ 明朝" w:hAnsi="ＭＳ 明朝" w:hint="eastAsia"/>
          <w:szCs w:val="21"/>
        </w:rPr>
        <w:t>⑵</w:t>
      </w:r>
      <w:r w:rsidR="00667CF9">
        <w:rPr>
          <w:rFonts w:ascii="ＭＳ 明朝" w:hAnsi="ＭＳ 明朝" w:hint="eastAsia"/>
          <w:szCs w:val="21"/>
        </w:rPr>
        <w:t>診療時間」と同様とし、それ以外は原則として業務を</w:t>
      </w:r>
      <w:r w:rsidRPr="00146F9C">
        <w:rPr>
          <w:rFonts w:ascii="ＭＳ 明朝" w:hAnsi="ＭＳ 明朝" w:hint="eastAsia"/>
          <w:szCs w:val="21"/>
        </w:rPr>
        <w:t>行わないこと。ただし、診療及</w:t>
      </w:r>
      <w:r w:rsidRPr="006009AB">
        <w:rPr>
          <w:rFonts w:ascii="ＭＳ 明朝" w:hAnsi="ＭＳ 明朝" w:hint="eastAsia"/>
          <w:szCs w:val="21"/>
        </w:rPr>
        <w:t>び業務の進捗状況、または受託者が必要と認めた場合は</w:t>
      </w:r>
      <w:r w:rsidR="00CF374F" w:rsidRPr="006009AB">
        <w:rPr>
          <w:rFonts w:ascii="ＭＳ 明朝" w:hAnsi="ＭＳ 明朝" w:hint="eastAsia"/>
          <w:szCs w:val="21"/>
        </w:rPr>
        <w:t>、</w:t>
      </w:r>
      <w:r w:rsidR="000D0455" w:rsidRPr="006009AB">
        <w:rPr>
          <w:rFonts w:ascii="ＭＳ 明朝" w:hAnsi="ＭＳ 明朝" w:hint="eastAsia"/>
          <w:szCs w:val="21"/>
        </w:rPr>
        <w:t>医事</w:t>
      </w:r>
      <w:r w:rsidR="00CF374F" w:rsidRPr="006009AB">
        <w:rPr>
          <w:rFonts w:ascii="ＭＳ 明朝" w:hAnsi="ＭＳ 明朝" w:hint="eastAsia"/>
          <w:szCs w:val="21"/>
        </w:rPr>
        <w:t>課長の</w:t>
      </w:r>
      <w:r w:rsidR="00347B40" w:rsidRPr="006009AB">
        <w:rPr>
          <w:rFonts w:ascii="ＭＳ 明朝" w:hAnsi="ＭＳ 明朝" w:hint="eastAsia"/>
          <w:szCs w:val="21"/>
        </w:rPr>
        <w:t>許可のもと</w:t>
      </w:r>
      <w:r w:rsidRPr="006009AB">
        <w:rPr>
          <w:rFonts w:ascii="ＭＳ 明朝" w:hAnsi="ＭＳ 明朝" w:hint="eastAsia"/>
          <w:szCs w:val="21"/>
        </w:rPr>
        <w:t>変更</w:t>
      </w:r>
      <w:r w:rsidR="00803174" w:rsidRPr="006009AB">
        <w:rPr>
          <w:rFonts w:ascii="ＭＳ 明朝" w:hAnsi="ＭＳ 明朝" w:hint="eastAsia"/>
          <w:szCs w:val="21"/>
        </w:rPr>
        <w:t>又は延長</w:t>
      </w:r>
      <w:r w:rsidRPr="006009AB">
        <w:rPr>
          <w:rFonts w:ascii="ＭＳ 明朝" w:hAnsi="ＭＳ 明朝" w:hint="eastAsia"/>
          <w:szCs w:val="21"/>
        </w:rPr>
        <w:t>で</w:t>
      </w:r>
      <w:r w:rsidRPr="00146F9C">
        <w:rPr>
          <w:rFonts w:ascii="ＭＳ 明朝" w:hAnsi="ＭＳ 明朝" w:hint="eastAsia"/>
          <w:szCs w:val="21"/>
        </w:rPr>
        <w:t>きるものとする。</w:t>
      </w:r>
    </w:p>
    <w:p w14:paraId="4016963E" w14:textId="77777777" w:rsidR="00146F9C" w:rsidRPr="00146F9C" w:rsidRDefault="00146F9C" w:rsidP="00146F9C">
      <w:pPr>
        <w:ind w:left="219" w:hangingChars="100" w:hanging="219"/>
        <w:rPr>
          <w:rFonts w:ascii="ＭＳ 明朝" w:hAnsi="ＭＳ 明朝"/>
          <w:snapToGrid w:val="0"/>
          <w:szCs w:val="21"/>
        </w:rPr>
      </w:pPr>
    </w:p>
    <w:p w14:paraId="3D8E94E0" w14:textId="77777777" w:rsidR="0017619B" w:rsidRPr="00146F9C" w:rsidRDefault="00667CF9" w:rsidP="00146F9C">
      <w:pPr>
        <w:ind w:left="219" w:hangingChars="100" w:hanging="219"/>
        <w:rPr>
          <w:rFonts w:ascii="ＭＳ 明朝" w:hAnsi="ＭＳ 明朝"/>
          <w:snapToGrid w:val="0"/>
          <w:szCs w:val="21"/>
        </w:rPr>
      </w:pPr>
      <w:r>
        <w:rPr>
          <w:rFonts w:ascii="ＭＳ 明朝" w:hAnsi="ＭＳ 明朝" w:hint="eastAsia"/>
          <w:snapToGrid w:val="0"/>
          <w:szCs w:val="21"/>
        </w:rPr>
        <w:t>１１</w:t>
      </w:r>
      <w:r w:rsidR="000973AC" w:rsidRPr="00146F9C">
        <w:rPr>
          <w:rFonts w:ascii="ＭＳ 明朝" w:hAnsi="ＭＳ 明朝" w:hint="eastAsia"/>
          <w:snapToGrid w:val="0"/>
          <w:szCs w:val="21"/>
        </w:rPr>
        <w:t xml:space="preserve">　</w:t>
      </w:r>
      <w:r w:rsidR="006556F2" w:rsidRPr="00146F9C">
        <w:rPr>
          <w:rFonts w:ascii="ＭＳ 明朝" w:hAnsi="ＭＳ 明朝" w:hint="eastAsia"/>
          <w:snapToGrid w:val="0"/>
          <w:szCs w:val="21"/>
        </w:rPr>
        <w:t>業務体制</w:t>
      </w:r>
    </w:p>
    <w:p w14:paraId="21F232BD" w14:textId="77777777" w:rsidR="00146F9C" w:rsidRPr="00146F9C" w:rsidRDefault="00146F9C" w:rsidP="00CA4FB0">
      <w:pPr>
        <w:ind w:leftChars="100" w:left="219" w:firstLineChars="200" w:firstLine="438"/>
        <w:rPr>
          <w:rFonts w:ascii="ＭＳ 明朝" w:hAnsi="ＭＳ 明朝"/>
          <w:snapToGrid w:val="0"/>
          <w:szCs w:val="21"/>
        </w:rPr>
      </w:pPr>
      <w:r w:rsidRPr="00146F9C">
        <w:rPr>
          <w:rFonts w:ascii="ＭＳ 明朝" w:hAnsi="ＭＳ 明朝" w:hint="eastAsia"/>
          <w:snapToGrid w:val="0"/>
          <w:szCs w:val="21"/>
        </w:rPr>
        <w:t>受託者は、業務を円滑かつ確実に遂行するため、管理責任者等からなる業務体制を整備すること。</w:t>
      </w:r>
    </w:p>
    <w:p w14:paraId="63913C92" w14:textId="298F86E7" w:rsidR="00146F9C" w:rsidRPr="002F213B" w:rsidRDefault="002F213B" w:rsidP="002F213B">
      <w:pPr>
        <w:ind w:firstLineChars="100" w:firstLine="219"/>
        <w:rPr>
          <w:rFonts w:ascii="ＭＳ 明朝" w:hAnsi="ＭＳ 明朝"/>
          <w:snapToGrid w:val="0"/>
        </w:rPr>
      </w:pPr>
      <w:r>
        <w:rPr>
          <w:rFonts w:ascii="ＭＳ 明朝" w:hint="eastAsia"/>
        </w:rPr>
        <w:t xml:space="preserve">⑴　</w:t>
      </w:r>
      <w:r w:rsidR="00146F9C" w:rsidRPr="002F213B">
        <w:rPr>
          <w:rFonts w:ascii="ＭＳ 明朝" w:hAnsi="ＭＳ 明朝" w:hint="eastAsia"/>
          <w:snapToGrid w:val="0"/>
        </w:rPr>
        <w:t>管理責任者の配置</w:t>
      </w:r>
    </w:p>
    <w:p w14:paraId="55CDAAEB" w14:textId="05473D45" w:rsidR="00146F9C" w:rsidRPr="002F213B" w:rsidRDefault="00146F9C" w:rsidP="002F213B">
      <w:pPr>
        <w:pStyle w:val="ae"/>
        <w:numPr>
          <w:ilvl w:val="0"/>
          <w:numId w:val="22"/>
        </w:numPr>
        <w:ind w:leftChars="0"/>
        <w:rPr>
          <w:rFonts w:ascii="ＭＳ 明朝" w:hAnsi="ＭＳ 明朝"/>
          <w:snapToGrid w:val="0"/>
        </w:rPr>
      </w:pPr>
      <w:r w:rsidRPr="002F213B">
        <w:rPr>
          <w:rFonts w:ascii="ＭＳ 明朝" w:hAnsi="ＭＳ 明朝" w:hint="eastAsia"/>
          <w:snapToGrid w:val="0"/>
        </w:rPr>
        <w:t>管理責任者は、委託業務全般に精通した者で病院に常勤とする。なお、管理責任者が</w:t>
      </w:r>
      <w:r w:rsidR="000D0455" w:rsidRPr="002F213B">
        <w:rPr>
          <w:rFonts w:ascii="ＭＳ 明朝" w:hAnsi="ＭＳ 明朝" w:hint="eastAsia"/>
          <w:snapToGrid w:val="0"/>
        </w:rPr>
        <w:t>休暇取得</w:t>
      </w:r>
      <w:r w:rsidRPr="002F213B">
        <w:rPr>
          <w:rFonts w:ascii="ＭＳ 明朝" w:hAnsi="ＭＳ 明朝" w:hint="eastAsia"/>
          <w:snapToGrid w:val="0"/>
        </w:rPr>
        <w:t>等により業務にあたらない場合には、それと同等の能力を有する者を配置すること。</w:t>
      </w:r>
    </w:p>
    <w:p w14:paraId="4E22D934" w14:textId="4FF269DB" w:rsidR="00146F9C" w:rsidRPr="00146F9C" w:rsidRDefault="00146F9C" w:rsidP="00CA4FB0">
      <w:pPr>
        <w:ind w:firstLineChars="200" w:firstLine="438"/>
        <w:rPr>
          <w:rFonts w:ascii="ＭＳ 明朝" w:hAnsi="ＭＳ 明朝"/>
        </w:rPr>
      </w:pPr>
      <w:r w:rsidRPr="00146F9C">
        <w:rPr>
          <w:rFonts w:ascii="ＭＳ 明朝" w:hAnsi="ＭＳ 明朝" w:hint="eastAsia"/>
        </w:rPr>
        <w:t>②</w:t>
      </w:r>
      <w:r w:rsidR="00B44E8F">
        <w:rPr>
          <w:rFonts w:ascii="ＭＳ 明朝" w:hAnsi="ＭＳ 明朝" w:hint="eastAsia"/>
        </w:rPr>
        <w:t xml:space="preserve"> </w:t>
      </w:r>
      <w:r w:rsidRPr="00146F9C">
        <w:rPr>
          <w:rFonts w:ascii="ＭＳ 明朝" w:hAnsi="ＭＳ 明朝" w:hint="eastAsia"/>
        </w:rPr>
        <w:t>管理責任者を補佐する者を配置すること。</w:t>
      </w:r>
    </w:p>
    <w:p w14:paraId="29F385F2" w14:textId="77777777" w:rsidR="00146F9C" w:rsidRPr="00146F9C" w:rsidRDefault="00146F9C" w:rsidP="00CA4FB0">
      <w:pPr>
        <w:ind w:leftChars="200" w:left="657" w:hangingChars="100" w:hanging="219"/>
        <w:rPr>
          <w:rFonts w:ascii="ＭＳ 明朝" w:hAnsi="ＭＳ 明朝"/>
        </w:rPr>
      </w:pPr>
      <w:r w:rsidRPr="00146F9C">
        <w:rPr>
          <w:rFonts w:ascii="ＭＳ 明朝" w:hAnsi="ＭＳ 明朝" w:hint="eastAsia"/>
        </w:rPr>
        <w:t>③　受託者は、管理責任者を変更する場合は、事前に病院と協議したうえで決定し、業務の質の</w:t>
      </w:r>
      <w:r w:rsidRPr="00146F9C">
        <w:rPr>
          <w:rFonts w:ascii="ＭＳ 明朝" w:hAnsi="ＭＳ 明朝" w:hint="eastAsia"/>
        </w:rPr>
        <w:lastRenderedPageBreak/>
        <w:t>低下を招かないようにすること。</w:t>
      </w:r>
    </w:p>
    <w:p w14:paraId="7E665786" w14:textId="77777777" w:rsidR="00146F9C" w:rsidRPr="00146F9C" w:rsidRDefault="00146F9C" w:rsidP="00146F9C">
      <w:pPr>
        <w:ind w:firstLineChars="100" w:firstLine="219"/>
        <w:rPr>
          <w:rFonts w:ascii="ＭＳ 明朝" w:hAnsi="ＭＳ 明朝"/>
          <w:snapToGrid w:val="0"/>
        </w:rPr>
      </w:pPr>
      <w:r w:rsidRPr="00146F9C">
        <w:rPr>
          <w:rFonts w:ascii="ＭＳ 明朝" w:hAnsi="ＭＳ 明朝" w:hint="eastAsia"/>
        </w:rPr>
        <w:t>⑵</w:t>
      </w:r>
      <w:r w:rsidRPr="00146F9C">
        <w:rPr>
          <w:rFonts w:ascii="ＭＳ 明朝" w:hint="eastAsia"/>
        </w:rPr>
        <w:t xml:space="preserve">　</w:t>
      </w:r>
      <w:r w:rsidRPr="00146F9C">
        <w:rPr>
          <w:rFonts w:ascii="ＭＳ 明朝" w:hAnsi="ＭＳ 明朝" w:hint="eastAsia"/>
          <w:snapToGrid w:val="0"/>
        </w:rPr>
        <w:t>管理責任者の条件</w:t>
      </w:r>
    </w:p>
    <w:p w14:paraId="37389BE1" w14:textId="77777777" w:rsidR="004849C6" w:rsidRDefault="004849C6" w:rsidP="004849C6">
      <w:pPr>
        <w:ind w:leftChars="200" w:left="657" w:hangingChars="100" w:hanging="219"/>
        <w:rPr>
          <w:rFonts w:ascii="ＭＳ 明朝" w:hAnsi="ＭＳ 明朝"/>
          <w:snapToGrid w:val="0"/>
        </w:rPr>
      </w:pPr>
      <w:r>
        <w:rPr>
          <w:rFonts w:ascii="ＭＳ 明朝" w:hAnsi="ＭＳ 明朝" w:hint="eastAsia"/>
          <w:snapToGrid w:val="0"/>
        </w:rPr>
        <w:t>①　１５０床以上の病床数を有する医療機関において、出来高算定方式３年以上の請求実務経験を有すること。</w:t>
      </w:r>
    </w:p>
    <w:p w14:paraId="6297C2AB" w14:textId="01847414" w:rsidR="009340F3" w:rsidRPr="002F213B" w:rsidRDefault="004849C6" w:rsidP="002F213B">
      <w:pPr>
        <w:pStyle w:val="ae"/>
        <w:numPr>
          <w:ilvl w:val="0"/>
          <w:numId w:val="22"/>
        </w:numPr>
        <w:ind w:leftChars="0"/>
        <w:rPr>
          <w:rFonts w:ascii="ＭＳ 明朝" w:hAnsi="ＭＳ 明朝"/>
          <w:snapToGrid w:val="0"/>
        </w:rPr>
      </w:pPr>
      <w:r w:rsidRPr="009340F3">
        <w:rPr>
          <w:rFonts w:ascii="ＭＳ 明朝" w:hAnsi="ＭＳ 明朝" w:hint="eastAsia"/>
          <w:snapToGrid w:val="0"/>
        </w:rPr>
        <w:t xml:space="preserve">　</w:t>
      </w:r>
      <w:r w:rsidR="00146F9C" w:rsidRPr="009340F3">
        <w:rPr>
          <w:rFonts w:ascii="ＭＳ 明朝" w:hAnsi="ＭＳ 明朝" w:hint="eastAsia"/>
          <w:snapToGrid w:val="0"/>
        </w:rPr>
        <w:t>１５０床以上の病床数を有する医療機関において、</w:t>
      </w:r>
      <w:r w:rsidRPr="009340F3">
        <w:rPr>
          <w:rFonts w:ascii="ＭＳ 明朝" w:hAnsi="ＭＳ 明朝" w:hint="eastAsia"/>
          <w:snapToGrid w:val="0"/>
        </w:rPr>
        <w:t>医療事務</w:t>
      </w:r>
      <w:r w:rsidR="00667CF9" w:rsidRPr="009340F3">
        <w:rPr>
          <w:rFonts w:ascii="ＭＳ 明朝" w:hAnsi="ＭＳ 明朝" w:hint="eastAsia"/>
          <w:snapToGrid w:val="0"/>
        </w:rPr>
        <w:t>の</w:t>
      </w:r>
      <w:r w:rsidR="00146F9C" w:rsidRPr="009340F3">
        <w:rPr>
          <w:rFonts w:ascii="ＭＳ 明朝" w:hAnsi="ＭＳ 明朝" w:hint="eastAsia"/>
          <w:snapToGrid w:val="0"/>
        </w:rPr>
        <w:t>指揮命令を行う立場に</w:t>
      </w:r>
      <w:r w:rsidR="00667CF9" w:rsidRPr="009340F3">
        <w:rPr>
          <w:rFonts w:ascii="ＭＳ 明朝" w:hAnsi="ＭＳ 明朝" w:hint="eastAsia"/>
          <w:snapToGrid w:val="0"/>
        </w:rPr>
        <w:t>３年以上の</w:t>
      </w:r>
      <w:r w:rsidRPr="009340F3">
        <w:rPr>
          <w:rFonts w:ascii="ＭＳ 明朝" w:hAnsi="ＭＳ 明朝" w:hint="eastAsia"/>
          <w:snapToGrid w:val="0"/>
        </w:rPr>
        <w:t>実務経験</w:t>
      </w:r>
      <w:r w:rsidR="002F213B" w:rsidRPr="002F213B">
        <w:rPr>
          <w:rFonts w:ascii="ＭＳ 明朝" w:hAnsi="ＭＳ 明朝" w:hint="eastAsia"/>
          <w:snapToGrid w:val="0"/>
        </w:rPr>
        <w:t>有すること</w:t>
      </w:r>
      <w:r w:rsidR="00146F9C" w:rsidRPr="009340F3">
        <w:rPr>
          <w:rFonts w:ascii="ＭＳ 明朝" w:hAnsi="ＭＳ 明朝" w:hint="eastAsia"/>
          <w:snapToGrid w:val="0"/>
        </w:rPr>
        <w:t>。</w:t>
      </w:r>
    </w:p>
    <w:p w14:paraId="2B5E0E83" w14:textId="77777777" w:rsidR="00146F9C" w:rsidRPr="006009AB" w:rsidRDefault="00146F9C" w:rsidP="00146F9C">
      <w:pPr>
        <w:ind w:firstLineChars="100" w:firstLine="219"/>
        <w:rPr>
          <w:rFonts w:ascii="ＭＳ 明朝" w:hAnsi="ＭＳ 明朝"/>
          <w:snapToGrid w:val="0"/>
          <w:szCs w:val="21"/>
        </w:rPr>
      </w:pPr>
      <w:r w:rsidRPr="00146F9C">
        <w:rPr>
          <w:rFonts w:ascii="ＭＳ 明朝" w:hAnsi="ＭＳ 明朝" w:hint="eastAsia"/>
          <w:szCs w:val="21"/>
        </w:rPr>
        <w:t>⑶</w:t>
      </w:r>
      <w:r w:rsidRPr="00146F9C">
        <w:rPr>
          <w:rFonts w:ascii="ＭＳ 明朝" w:hint="eastAsia"/>
        </w:rPr>
        <w:t xml:space="preserve">　</w:t>
      </w:r>
      <w:r w:rsidRPr="00146F9C">
        <w:rPr>
          <w:rFonts w:ascii="ＭＳ 明朝" w:hAnsi="ＭＳ 明朝" w:hint="eastAsia"/>
          <w:snapToGrid w:val="0"/>
          <w:szCs w:val="21"/>
        </w:rPr>
        <w:t>管理責任者の責務</w:t>
      </w:r>
    </w:p>
    <w:p w14:paraId="525F94E0" w14:textId="77777777" w:rsidR="00146F9C" w:rsidRPr="006009AB" w:rsidRDefault="00146F9C" w:rsidP="00146F9C">
      <w:pPr>
        <w:ind w:leftChars="200" w:left="657" w:hangingChars="100" w:hanging="219"/>
        <w:rPr>
          <w:rFonts w:ascii="ＭＳ 明朝" w:hAnsi="ＭＳ 明朝"/>
          <w:snapToGrid w:val="0"/>
          <w:szCs w:val="21"/>
        </w:rPr>
      </w:pPr>
      <w:r w:rsidRPr="006009AB">
        <w:rPr>
          <w:rFonts w:ascii="ＭＳ 明朝" w:hAnsi="ＭＳ 明朝" w:hint="eastAsia"/>
          <w:snapToGrid w:val="0"/>
          <w:szCs w:val="21"/>
        </w:rPr>
        <w:t>①　医事業務の趣旨をよく理解し、その機能を充分に発揮させ</w:t>
      </w:r>
      <w:r w:rsidR="000D0455" w:rsidRPr="006009AB">
        <w:rPr>
          <w:rFonts w:ascii="ＭＳ 明朝" w:hAnsi="ＭＳ 明朝" w:hint="eastAsia"/>
          <w:snapToGrid w:val="0"/>
          <w:szCs w:val="21"/>
        </w:rPr>
        <w:t>て</w:t>
      </w:r>
      <w:r w:rsidRPr="006009AB">
        <w:rPr>
          <w:rFonts w:ascii="ＭＳ 明朝" w:hAnsi="ＭＳ 明朝" w:hint="eastAsia"/>
          <w:snapToGrid w:val="0"/>
          <w:szCs w:val="21"/>
        </w:rPr>
        <w:t>患者サービスの向上及び円滑な業務運営に取り組むこと。</w:t>
      </w:r>
    </w:p>
    <w:p w14:paraId="37DF34AF" w14:textId="77777777" w:rsidR="00146F9C" w:rsidRPr="006009AB" w:rsidRDefault="00146F9C" w:rsidP="00146F9C">
      <w:pPr>
        <w:ind w:firstLineChars="200" w:firstLine="438"/>
        <w:rPr>
          <w:rFonts w:ascii="ＭＳ 明朝" w:hAnsi="ＭＳ 明朝"/>
          <w:snapToGrid w:val="0"/>
          <w:szCs w:val="21"/>
        </w:rPr>
      </w:pPr>
      <w:r w:rsidRPr="006009AB">
        <w:rPr>
          <w:rFonts w:ascii="ＭＳ 明朝" w:hAnsi="ＭＳ 明朝" w:hint="eastAsia"/>
          <w:snapToGrid w:val="0"/>
          <w:szCs w:val="21"/>
        </w:rPr>
        <w:t>②　病院及び患者の要望、現状を常に把握し、それに対して迅速かつ的確な業務を行うこと。</w:t>
      </w:r>
    </w:p>
    <w:p w14:paraId="08F4F937" w14:textId="77777777" w:rsidR="00146F9C" w:rsidRPr="006009AB" w:rsidRDefault="00146F9C" w:rsidP="00146F9C">
      <w:pPr>
        <w:ind w:leftChars="200" w:left="657" w:hangingChars="100" w:hanging="219"/>
        <w:rPr>
          <w:rFonts w:ascii="ＭＳ 明朝" w:hAnsi="ＭＳ 明朝"/>
          <w:snapToGrid w:val="0"/>
          <w:szCs w:val="21"/>
        </w:rPr>
      </w:pPr>
      <w:r w:rsidRPr="006009AB">
        <w:rPr>
          <w:rFonts w:ascii="ＭＳ 明朝" w:hAnsi="ＭＳ 明朝" w:hint="eastAsia"/>
          <w:snapToGrid w:val="0"/>
          <w:szCs w:val="21"/>
        </w:rPr>
        <w:t>③　業務員を統括・監督し、常に教育・研修を行うことにより</w:t>
      </w:r>
      <w:r w:rsidR="000D0455" w:rsidRPr="006009AB">
        <w:rPr>
          <w:rFonts w:ascii="ＭＳ 明朝" w:hAnsi="ＭＳ 明朝" w:hint="eastAsia"/>
          <w:snapToGrid w:val="0"/>
          <w:szCs w:val="21"/>
        </w:rPr>
        <w:t>業務員の</w:t>
      </w:r>
      <w:r w:rsidRPr="006009AB">
        <w:rPr>
          <w:rFonts w:ascii="ＭＳ 明朝" w:hAnsi="ＭＳ 明朝" w:hint="eastAsia"/>
          <w:snapToGrid w:val="0"/>
          <w:szCs w:val="21"/>
        </w:rPr>
        <w:t>知識の研鑽に努め、業務を改善</w:t>
      </w:r>
      <w:r w:rsidR="000D0455" w:rsidRPr="006009AB">
        <w:rPr>
          <w:rFonts w:ascii="ＭＳ 明朝" w:hAnsi="ＭＳ 明朝" w:hint="eastAsia"/>
          <w:snapToGrid w:val="0"/>
          <w:szCs w:val="21"/>
        </w:rPr>
        <w:t>することで</w:t>
      </w:r>
      <w:r w:rsidRPr="006009AB">
        <w:rPr>
          <w:rFonts w:ascii="ＭＳ 明朝" w:hAnsi="ＭＳ 明朝" w:hint="eastAsia"/>
          <w:snapToGrid w:val="0"/>
          <w:szCs w:val="21"/>
        </w:rPr>
        <w:t>業務及び患者サービスの質の向上を図ること。</w:t>
      </w:r>
    </w:p>
    <w:p w14:paraId="39096C14" w14:textId="77777777" w:rsidR="00146F9C" w:rsidRPr="006009AB" w:rsidRDefault="00146F9C" w:rsidP="00146F9C">
      <w:pPr>
        <w:ind w:firstLineChars="200" w:firstLine="438"/>
        <w:rPr>
          <w:rFonts w:ascii="ＭＳ 明朝" w:hAnsi="ＭＳ 明朝"/>
          <w:snapToGrid w:val="0"/>
          <w:szCs w:val="21"/>
        </w:rPr>
      </w:pPr>
      <w:r w:rsidRPr="006009AB">
        <w:rPr>
          <w:rFonts w:ascii="ＭＳ 明朝" w:hAnsi="ＭＳ 明朝" w:hint="eastAsia"/>
          <w:snapToGrid w:val="0"/>
          <w:szCs w:val="21"/>
        </w:rPr>
        <w:t>④　病院</w:t>
      </w:r>
      <w:r w:rsidR="008333B5" w:rsidRPr="006009AB">
        <w:rPr>
          <w:rFonts w:ascii="ＭＳ 明朝" w:hAnsi="ＭＳ 明朝" w:hint="eastAsia"/>
          <w:snapToGrid w:val="0"/>
          <w:szCs w:val="21"/>
        </w:rPr>
        <w:t>と受託者</w:t>
      </w:r>
      <w:r w:rsidRPr="006009AB">
        <w:rPr>
          <w:rFonts w:ascii="ＭＳ 明朝" w:hAnsi="ＭＳ 明朝" w:hint="eastAsia"/>
          <w:snapToGrid w:val="0"/>
          <w:szCs w:val="21"/>
        </w:rPr>
        <w:t>との</w:t>
      </w:r>
      <w:r w:rsidR="008333B5" w:rsidRPr="006009AB">
        <w:rPr>
          <w:rFonts w:ascii="ＭＳ 明朝" w:hAnsi="ＭＳ 明朝" w:hint="eastAsia"/>
          <w:snapToGrid w:val="0"/>
          <w:szCs w:val="21"/>
        </w:rPr>
        <w:t>連携責任者</w:t>
      </w:r>
      <w:r w:rsidRPr="006009AB">
        <w:rPr>
          <w:rFonts w:ascii="ＭＳ 明朝" w:hAnsi="ＭＳ 明朝" w:hint="eastAsia"/>
          <w:snapToGrid w:val="0"/>
          <w:szCs w:val="21"/>
        </w:rPr>
        <w:t>として、報告、連絡及び相談を、迅速かつ正確に行うこと。</w:t>
      </w:r>
    </w:p>
    <w:p w14:paraId="3983FE7A" w14:textId="77777777" w:rsidR="00146F9C" w:rsidRPr="006009AB" w:rsidRDefault="00146F9C" w:rsidP="00CA4FB0">
      <w:pPr>
        <w:ind w:leftChars="100" w:left="219"/>
        <w:rPr>
          <w:rFonts w:ascii="ＭＳ 明朝" w:hAnsi="ＭＳ 明朝"/>
          <w:snapToGrid w:val="0"/>
          <w:szCs w:val="21"/>
        </w:rPr>
      </w:pPr>
      <w:r w:rsidRPr="006009AB">
        <w:rPr>
          <w:rFonts w:ascii="ＭＳ 明朝" w:hAnsi="ＭＳ 明朝" w:hint="eastAsia"/>
          <w:szCs w:val="21"/>
        </w:rPr>
        <w:t>⑷</w:t>
      </w:r>
      <w:r w:rsidRPr="006009AB">
        <w:rPr>
          <w:rFonts w:ascii="ＭＳ 明朝" w:hint="eastAsia"/>
        </w:rPr>
        <w:t xml:space="preserve">　</w:t>
      </w:r>
      <w:r w:rsidRPr="006009AB">
        <w:rPr>
          <w:rFonts w:ascii="ＭＳ 明朝" w:hAnsi="ＭＳ 明朝" w:hint="eastAsia"/>
          <w:szCs w:val="21"/>
        </w:rPr>
        <w:t>業務責任者の選任</w:t>
      </w:r>
      <w:r w:rsidR="00D3583B" w:rsidRPr="006009AB">
        <w:rPr>
          <w:rFonts w:ascii="ＭＳ 明朝" w:hAnsi="ＭＳ 明朝" w:hint="eastAsia"/>
          <w:szCs w:val="21"/>
        </w:rPr>
        <w:t>及び条件</w:t>
      </w:r>
    </w:p>
    <w:p w14:paraId="17C6658A" w14:textId="77777777" w:rsidR="00146F9C" w:rsidRPr="00146F9C" w:rsidRDefault="00146F9C" w:rsidP="00CA4FB0">
      <w:pPr>
        <w:ind w:leftChars="200" w:left="657" w:hangingChars="100" w:hanging="219"/>
        <w:rPr>
          <w:rFonts w:ascii="ＭＳ 明朝" w:hAnsi="ＭＳ 明朝"/>
          <w:snapToGrid w:val="0"/>
          <w:szCs w:val="21"/>
        </w:rPr>
      </w:pPr>
      <w:r w:rsidRPr="006009AB">
        <w:rPr>
          <w:rFonts w:ascii="ＭＳ 明朝" w:hAnsi="ＭＳ 明朝" w:hint="eastAsia"/>
          <w:snapToGrid w:val="0"/>
          <w:szCs w:val="21"/>
        </w:rPr>
        <w:t>①　受託者は、</w:t>
      </w:r>
      <w:r w:rsidR="0054703B" w:rsidRPr="006009AB">
        <w:rPr>
          <w:rFonts w:ascii="ＭＳ 明朝" w:hAnsi="ＭＳ 明朝" w:hint="eastAsia"/>
          <w:snapToGrid w:val="0"/>
          <w:szCs w:val="21"/>
        </w:rPr>
        <w:t>業務員</w:t>
      </w:r>
      <w:r w:rsidRPr="006009AB">
        <w:rPr>
          <w:rFonts w:ascii="ＭＳ 明朝" w:hAnsi="ＭＳ 明朝" w:hint="eastAsia"/>
          <w:snapToGrid w:val="0"/>
          <w:szCs w:val="21"/>
        </w:rPr>
        <w:t>の中から医事業務部門、診療報酬請求部門について、部門毎に管理責任者と協力して統括的な管理・監督業務を行うことが</w:t>
      </w:r>
      <w:r w:rsidR="008333B5" w:rsidRPr="006009AB">
        <w:rPr>
          <w:rFonts w:ascii="ＭＳ 明朝" w:hAnsi="ＭＳ 明朝" w:hint="eastAsia"/>
          <w:snapToGrid w:val="0"/>
          <w:szCs w:val="21"/>
        </w:rPr>
        <w:t>できる</w:t>
      </w:r>
      <w:r w:rsidRPr="00146F9C">
        <w:rPr>
          <w:rFonts w:ascii="ＭＳ 明朝" w:hAnsi="ＭＳ 明朝" w:hint="eastAsia"/>
          <w:snapToGrid w:val="0"/>
          <w:szCs w:val="21"/>
        </w:rPr>
        <w:t>者を業務責任者として選任すること。</w:t>
      </w:r>
    </w:p>
    <w:p w14:paraId="31322318" w14:textId="77777777" w:rsidR="00146F9C" w:rsidRPr="00146F9C" w:rsidRDefault="00146F9C" w:rsidP="00CA4FB0">
      <w:pPr>
        <w:ind w:leftChars="200" w:left="657" w:hangingChars="100" w:hanging="219"/>
        <w:rPr>
          <w:rFonts w:ascii="ＭＳ 明朝" w:hAnsi="ＭＳ 明朝"/>
          <w:snapToGrid w:val="0"/>
          <w:szCs w:val="21"/>
        </w:rPr>
      </w:pPr>
      <w:r w:rsidRPr="00146F9C">
        <w:rPr>
          <w:rFonts w:ascii="ＭＳ 明朝" w:hAnsi="ＭＳ 明朝" w:hint="eastAsia"/>
          <w:snapToGrid w:val="0"/>
          <w:szCs w:val="21"/>
        </w:rPr>
        <w:t>②　業務責任者は、部門業務に従事する業務員を統括し、業務の進捗状況等の管理を適切に実施し、業務が円滑に運営されるよう努めること。</w:t>
      </w:r>
    </w:p>
    <w:p w14:paraId="6B791FE4" w14:textId="77777777" w:rsidR="00146F9C" w:rsidRPr="00146F9C" w:rsidRDefault="00146F9C" w:rsidP="00CA4FB0">
      <w:pPr>
        <w:ind w:leftChars="200" w:left="657" w:hangingChars="100" w:hanging="219"/>
        <w:rPr>
          <w:rFonts w:ascii="ＭＳ 明朝" w:hAnsi="ＭＳ 明朝"/>
          <w:snapToGrid w:val="0"/>
          <w:szCs w:val="21"/>
        </w:rPr>
      </w:pPr>
      <w:r w:rsidRPr="00146F9C">
        <w:rPr>
          <w:rFonts w:ascii="ＭＳ 明朝" w:hAnsi="ＭＳ 明朝" w:hint="eastAsia"/>
          <w:snapToGrid w:val="0"/>
          <w:szCs w:val="21"/>
        </w:rPr>
        <w:t>③　受託者は、適正な業務履行に必要であると病院が判断した場合は、業務責任者を追加選任するものとする。</w:t>
      </w:r>
    </w:p>
    <w:p w14:paraId="20C9554E" w14:textId="77777777" w:rsidR="00146F9C" w:rsidRPr="00146F9C" w:rsidRDefault="00146F9C" w:rsidP="00CA4FB0">
      <w:pPr>
        <w:ind w:leftChars="100" w:left="219"/>
        <w:rPr>
          <w:rFonts w:ascii="ＭＳ 明朝" w:hAnsi="ＭＳ 明朝"/>
          <w:snapToGrid w:val="0"/>
          <w:szCs w:val="21"/>
        </w:rPr>
      </w:pPr>
      <w:r w:rsidRPr="00146F9C">
        <w:rPr>
          <w:rFonts w:ascii="ＭＳ 明朝" w:hAnsi="ＭＳ 明朝" w:hint="eastAsia"/>
          <w:snapToGrid w:val="0"/>
          <w:szCs w:val="21"/>
        </w:rPr>
        <w:t>⑸</w:t>
      </w:r>
      <w:r w:rsidRPr="00146F9C">
        <w:rPr>
          <w:rFonts w:ascii="ＭＳ 明朝" w:hint="eastAsia"/>
        </w:rPr>
        <w:t xml:space="preserve">　</w:t>
      </w:r>
      <w:r w:rsidRPr="00146F9C">
        <w:rPr>
          <w:rFonts w:ascii="ＭＳ 明朝" w:hAnsi="ＭＳ 明朝" w:hint="eastAsia"/>
          <w:snapToGrid w:val="0"/>
          <w:szCs w:val="21"/>
        </w:rPr>
        <w:t>業務員の体制</w:t>
      </w:r>
    </w:p>
    <w:p w14:paraId="66DA6554" w14:textId="77777777" w:rsidR="00C748FD" w:rsidRDefault="00C748FD" w:rsidP="00C748FD">
      <w:pPr>
        <w:ind w:leftChars="200" w:left="657" w:hangingChars="100" w:hanging="219"/>
        <w:rPr>
          <w:rFonts w:ascii="ＭＳ 明朝" w:hAnsi="ＭＳ 明朝"/>
          <w:snapToGrid w:val="0"/>
          <w:color w:val="FF0000"/>
        </w:rPr>
      </w:pPr>
      <w:r w:rsidRPr="00146F9C">
        <w:rPr>
          <w:rFonts w:ascii="ＭＳ 明朝" w:hAnsi="ＭＳ 明朝" w:hint="eastAsia"/>
          <w:snapToGrid w:val="0"/>
          <w:szCs w:val="21"/>
        </w:rPr>
        <w:t xml:space="preserve">①　</w:t>
      </w:r>
      <w:r w:rsidRPr="006009AB">
        <w:rPr>
          <w:rFonts w:ascii="ＭＳ 明朝" w:hAnsi="ＭＳ 明朝" w:hint="eastAsia"/>
          <w:snapToGrid w:val="0"/>
        </w:rPr>
        <w:t>１５０床以上の病床数を有する医療機関において、３年以上の請求実務経験を有する者を１名以上配置すること。</w:t>
      </w:r>
    </w:p>
    <w:p w14:paraId="636E391B" w14:textId="533A9F27" w:rsidR="00146F9C" w:rsidRPr="002F213B" w:rsidRDefault="002F213B" w:rsidP="002F213B">
      <w:pPr>
        <w:ind w:left="438"/>
        <w:rPr>
          <w:rFonts w:ascii="ＭＳ 明朝" w:hAnsi="ＭＳ 明朝"/>
          <w:snapToGrid w:val="0"/>
          <w:szCs w:val="21"/>
        </w:rPr>
      </w:pPr>
      <w:r w:rsidRPr="002F213B">
        <w:rPr>
          <w:rFonts w:ascii="ＭＳ 明朝" w:hAnsi="ＭＳ 明朝" w:hint="eastAsia"/>
          <w:snapToGrid w:val="0"/>
          <w:szCs w:val="21"/>
        </w:rPr>
        <w:t>②</w:t>
      </w:r>
      <w:r w:rsidR="00146F9C" w:rsidRPr="002F213B">
        <w:rPr>
          <w:rFonts w:ascii="ＭＳ 明朝" w:hAnsi="ＭＳ 明朝" w:hint="eastAsia"/>
          <w:snapToGrid w:val="0"/>
          <w:szCs w:val="21"/>
        </w:rPr>
        <w:t xml:space="preserve">　受託者は、業務を行うにあたり引き継ぎ期間等を考慮して必要な人数の業務員を確保すること。</w:t>
      </w:r>
    </w:p>
    <w:p w14:paraId="1691A8BD" w14:textId="71DBE010" w:rsidR="00146F9C" w:rsidRPr="002F213B" w:rsidRDefault="002F213B" w:rsidP="002F213B">
      <w:pPr>
        <w:ind w:leftChars="200" w:left="657" w:hangingChars="100" w:hanging="219"/>
        <w:rPr>
          <w:rFonts w:ascii="ＭＳ 明朝" w:hAnsi="ＭＳ 明朝"/>
          <w:snapToGrid w:val="0"/>
          <w:color w:val="FF0000"/>
          <w:szCs w:val="21"/>
        </w:rPr>
      </w:pPr>
      <w:r w:rsidRPr="002F213B">
        <w:rPr>
          <w:rFonts w:ascii="ＭＳ 明朝" w:hAnsi="ＭＳ 明朝" w:hint="eastAsia"/>
          <w:snapToGrid w:val="0"/>
          <w:szCs w:val="21"/>
        </w:rPr>
        <w:t>③</w:t>
      </w:r>
      <w:r>
        <w:rPr>
          <w:rFonts w:ascii="ＭＳ 明朝" w:hAnsi="ＭＳ 明朝" w:hint="eastAsia"/>
          <w:snapToGrid w:val="0"/>
          <w:szCs w:val="21"/>
        </w:rPr>
        <w:t xml:space="preserve">　</w:t>
      </w:r>
      <w:r w:rsidR="00146F9C" w:rsidRPr="002F213B">
        <w:rPr>
          <w:rFonts w:ascii="ＭＳ 明朝" w:hAnsi="ＭＳ 明朝" w:hint="eastAsia"/>
          <w:snapToGrid w:val="0"/>
          <w:szCs w:val="21"/>
        </w:rPr>
        <w:t>業務の繁忙等により、業務員の人数が足りないと判断される場合は、受託者の判断により増員又は配置換え等を行い、業務の遅延や質の低下等を招かないようすること。</w:t>
      </w:r>
    </w:p>
    <w:p w14:paraId="6D030BA9" w14:textId="77777777" w:rsidR="00146F9C" w:rsidRPr="00146F9C" w:rsidRDefault="00C748FD" w:rsidP="00146F9C">
      <w:pPr>
        <w:ind w:leftChars="200" w:left="657" w:hangingChars="100" w:hanging="219"/>
        <w:rPr>
          <w:rFonts w:ascii="ＭＳ 明朝" w:hAnsi="ＭＳ 明朝"/>
          <w:snapToGrid w:val="0"/>
          <w:szCs w:val="21"/>
        </w:rPr>
      </w:pPr>
      <w:r>
        <w:rPr>
          <w:rFonts w:ascii="ＭＳ 明朝" w:hAnsi="ＭＳ 明朝" w:hint="eastAsia"/>
          <w:snapToGrid w:val="0"/>
          <w:szCs w:val="21"/>
        </w:rPr>
        <w:t>④</w:t>
      </w:r>
      <w:r w:rsidR="00146F9C" w:rsidRPr="00146F9C">
        <w:rPr>
          <w:rFonts w:ascii="ＭＳ 明朝" w:hAnsi="ＭＳ 明朝" w:hint="eastAsia"/>
          <w:snapToGrid w:val="0"/>
          <w:szCs w:val="21"/>
        </w:rPr>
        <w:t xml:space="preserve">　業務を行うにあたり休憩、休暇その他の欠員の発生及び交代を考慮した人数を確保し、効率的に配置すること。</w:t>
      </w:r>
    </w:p>
    <w:p w14:paraId="28E34AA8" w14:textId="77777777" w:rsidR="00146F9C" w:rsidRPr="00146F9C" w:rsidRDefault="00146F9C" w:rsidP="00CA4FB0">
      <w:pPr>
        <w:ind w:firstLineChars="100" w:firstLine="219"/>
        <w:rPr>
          <w:rFonts w:ascii="ＭＳ 明朝" w:hAnsi="ＭＳ 明朝"/>
          <w:snapToGrid w:val="0"/>
          <w:szCs w:val="21"/>
        </w:rPr>
      </w:pPr>
      <w:r w:rsidRPr="00146F9C">
        <w:rPr>
          <w:rFonts w:ascii="ＭＳ 明朝" w:hAnsi="ＭＳ 明朝" w:hint="eastAsia"/>
          <w:snapToGrid w:val="0"/>
          <w:szCs w:val="21"/>
        </w:rPr>
        <w:t>⑹</w:t>
      </w:r>
      <w:r w:rsidRPr="00146F9C">
        <w:rPr>
          <w:rFonts w:ascii="ＭＳ 明朝" w:hint="eastAsia"/>
        </w:rPr>
        <w:t xml:space="preserve">　</w:t>
      </w:r>
      <w:r w:rsidRPr="00146F9C">
        <w:rPr>
          <w:rFonts w:ascii="ＭＳ 明朝" w:hAnsi="ＭＳ 明朝" w:hint="eastAsia"/>
          <w:snapToGrid w:val="0"/>
          <w:szCs w:val="21"/>
        </w:rPr>
        <w:t>業務員の条件</w:t>
      </w:r>
    </w:p>
    <w:p w14:paraId="5F0D8175" w14:textId="477BE3B8" w:rsidR="007C24EA" w:rsidRPr="00EA4EE9" w:rsidRDefault="00C748FD" w:rsidP="00146F9C">
      <w:pPr>
        <w:ind w:leftChars="200" w:left="657" w:hangingChars="100" w:hanging="219"/>
        <w:rPr>
          <w:rFonts w:ascii="ＭＳ 明朝" w:hAnsi="ＭＳ 明朝"/>
          <w:strike/>
          <w:snapToGrid w:val="0"/>
          <w:szCs w:val="21"/>
        </w:rPr>
      </w:pPr>
      <w:r w:rsidRPr="00C748FD">
        <w:rPr>
          <w:rFonts w:ascii="ＭＳ 明朝" w:hAnsi="ＭＳ 明朝" w:hint="eastAsia"/>
          <w:snapToGrid w:val="0"/>
        </w:rPr>
        <w:t>①</w:t>
      </w:r>
      <w:r w:rsidR="00D3583B" w:rsidRPr="00C748FD">
        <w:rPr>
          <w:rFonts w:ascii="ＭＳ 明朝" w:hAnsi="ＭＳ 明朝" w:hint="eastAsia"/>
          <w:snapToGrid w:val="0"/>
        </w:rPr>
        <w:t xml:space="preserve">　</w:t>
      </w:r>
      <w:r w:rsidR="00146F9C" w:rsidRPr="00146F9C">
        <w:rPr>
          <w:rFonts w:ascii="ＭＳ 明朝" w:hAnsi="ＭＳ 明朝" w:hint="eastAsia"/>
          <w:snapToGrid w:val="0"/>
          <w:szCs w:val="21"/>
        </w:rPr>
        <w:t>業務員は病院に常駐と</w:t>
      </w:r>
      <w:r w:rsidR="007C24EA" w:rsidRPr="008439C3">
        <w:rPr>
          <w:rFonts w:ascii="ＭＳ 明朝" w:hAnsi="ＭＳ 明朝" w:hint="eastAsia"/>
          <w:snapToGrid w:val="0"/>
          <w:szCs w:val="21"/>
        </w:rPr>
        <w:t>する。</w:t>
      </w:r>
      <w:r w:rsidR="007C24EA" w:rsidRPr="00EA4EE9">
        <w:rPr>
          <w:rFonts w:ascii="ＭＳ 明朝" w:hAnsi="ＭＳ 明朝" w:hint="eastAsia"/>
          <w:snapToGrid w:val="0"/>
          <w:szCs w:val="21"/>
        </w:rPr>
        <w:t>条件については下記のとおり。</w:t>
      </w:r>
    </w:p>
    <w:p w14:paraId="32B3D70A" w14:textId="5AA4D1F8" w:rsidR="00146F9C" w:rsidRPr="00EA4EE9" w:rsidRDefault="007C24EA" w:rsidP="008439C3">
      <w:pPr>
        <w:ind w:leftChars="300" w:left="877" w:hangingChars="100" w:hanging="219"/>
        <w:rPr>
          <w:rFonts w:ascii="ＭＳ 明朝" w:hAnsi="ＭＳ 明朝"/>
          <w:snapToGrid w:val="0"/>
          <w:szCs w:val="21"/>
        </w:rPr>
      </w:pPr>
      <w:r w:rsidRPr="00EA4EE9">
        <w:rPr>
          <w:rFonts w:ascii="ＭＳ 明朝" w:hAnsi="ＭＳ 明朝" w:hint="eastAsia"/>
          <w:snapToGrid w:val="0"/>
          <w:szCs w:val="21"/>
        </w:rPr>
        <w:t>・</w:t>
      </w:r>
      <w:r w:rsidR="00146F9C" w:rsidRPr="00EA4EE9">
        <w:rPr>
          <w:rFonts w:ascii="ＭＳ 明朝" w:hAnsi="ＭＳ 明朝" w:hint="eastAsia"/>
          <w:snapToGrid w:val="0"/>
          <w:szCs w:val="21"/>
        </w:rPr>
        <w:t>厚生労働省認定の医療事務試験合格者、もしくはそれと同等の資格を有するもの。</w:t>
      </w:r>
      <w:r w:rsidRPr="00EA4EE9">
        <w:rPr>
          <w:rFonts w:ascii="ＭＳ 明朝" w:hAnsi="ＭＳ 明朝" w:hint="eastAsia"/>
          <w:snapToGrid w:val="0"/>
          <w:szCs w:val="21"/>
        </w:rPr>
        <w:t>（資格取得予定者も含む）</w:t>
      </w:r>
    </w:p>
    <w:p w14:paraId="2983C99C" w14:textId="5A88A2DD" w:rsidR="007C24EA" w:rsidRPr="006009AB" w:rsidRDefault="007C24EA" w:rsidP="008439C3">
      <w:pPr>
        <w:ind w:leftChars="300" w:left="658"/>
        <w:rPr>
          <w:rFonts w:ascii="ＭＳ 明朝" w:hAnsi="ＭＳ 明朝"/>
          <w:snapToGrid w:val="0"/>
          <w:szCs w:val="21"/>
        </w:rPr>
      </w:pPr>
      <w:r w:rsidRPr="00EA4EE9">
        <w:rPr>
          <w:rFonts w:ascii="ＭＳ 明朝" w:hAnsi="ＭＳ 明朝" w:hint="eastAsia"/>
          <w:snapToGrid w:val="0"/>
          <w:szCs w:val="21"/>
        </w:rPr>
        <w:t>・３年以上の実務経験</w:t>
      </w:r>
      <w:r w:rsidR="008439C3" w:rsidRPr="00EA4EE9">
        <w:rPr>
          <w:rFonts w:ascii="ＭＳ 明朝" w:hAnsi="ＭＳ 明朝" w:hint="eastAsia"/>
          <w:snapToGrid w:val="0"/>
          <w:szCs w:val="21"/>
        </w:rPr>
        <w:t>を有するもの</w:t>
      </w:r>
      <w:r w:rsidR="008439C3">
        <w:rPr>
          <w:rFonts w:ascii="ＭＳ 明朝" w:hAnsi="ＭＳ 明朝" w:hint="eastAsia"/>
          <w:snapToGrid w:val="0"/>
          <w:szCs w:val="21"/>
        </w:rPr>
        <w:t>。</w:t>
      </w:r>
    </w:p>
    <w:p w14:paraId="384D6377" w14:textId="22C69730" w:rsidR="00146F9C" w:rsidRPr="00F723A0" w:rsidRDefault="00146F9C" w:rsidP="00F723A0">
      <w:pPr>
        <w:pStyle w:val="ae"/>
        <w:numPr>
          <w:ilvl w:val="0"/>
          <w:numId w:val="19"/>
        </w:numPr>
        <w:ind w:leftChars="0"/>
        <w:rPr>
          <w:rFonts w:ascii="ＭＳ 明朝" w:hAnsi="ＭＳ 明朝"/>
          <w:snapToGrid w:val="0"/>
          <w:szCs w:val="21"/>
        </w:rPr>
      </w:pPr>
      <w:r w:rsidRPr="00F723A0">
        <w:rPr>
          <w:rFonts w:ascii="ＭＳ 明朝" w:hAnsi="ＭＳ 明朝" w:hint="eastAsia"/>
          <w:snapToGrid w:val="0"/>
          <w:szCs w:val="21"/>
        </w:rPr>
        <w:t xml:space="preserve">　業務員数については、業務履行に</w:t>
      </w:r>
      <w:r w:rsidR="00E117D0" w:rsidRPr="00F723A0">
        <w:rPr>
          <w:rFonts w:ascii="ＭＳ 明朝" w:hAnsi="ＭＳ 明朝" w:hint="eastAsia"/>
          <w:snapToGrid w:val="0"/>
          <w:szCs w:val="21"/>
        </w:rPr>
        <w:t>支障をきたさないよう</w:t>
      </w:r>
      <w:r w:rsidRPr="00F723A0">
        <w:rPr>
          <w:rFonts w:ascii="ＭＳ 明朝" w:hAnsi="ＭＳ 明朝" w:hint="eastAsia"/>
          <w:snapToGrid w:val="0"/>
          <w:szCs w:val="21"/>
        </w:rPr>
        <w:t>適正</w:t>
      </w:r>
      <w:r w:rsidR="00E117D0" w:rsidRPr="00F723A0">
        <w:rPr>
          <w:rFonts w:ascii="ＭＳ 明朝" w:hAnsi="ＭＳ 明朝" w:hint="eastAsia"/>
          <w:snapToGrid w:val="0"/>
          <w:szCs w:val="21"/>
        </w:rPr>
        <w:t>な人</w:t>
      </w:r>
      <w:r w:rsidRPr="00F723A0">
        <w:rPr>
          <w:rFonts w:ascii="ＭＳ 明朝" w:hAnsi="ＭＳ 明朝" w:hint="eastAsia"/>
          <w:snapToGrid w:val="0"/>
          <w:szCs w:val="21"/>
        </w:rPr>
        <w:t>数を配置すること。</w:t>
      </w:r>
    </w:p>
    <w:p w14:paraId="0BED94FD" w14:textId="7D189D15" w:rsidR="00146F9C" w:rsidRPr="00F723A0" w:rsidRDefault="00146F9C" w:rsidP="00F723A0">
      <w:pPr>
        <w:pStyle w:val="ae"/>
        <w:numPr>
          <w:ilvl w:val="0"/>
          <w:numId w:val="19"/>
        </w:numPr>
        <w:ind w:leftChars="0"/>
        <w:rPr>
          <w:rFonts w:ascii="ＭＳ 明朝"/>
          <w:snapToGrid w:val="0"/>
        </w:rPr>
      </w:pPr>
      <w:r w:rsidRPr="00F723A0">
        <w:rPr>
          <w:rFonts w:ascii="ＭＳ 明朝" w:hint="eastAsia"/>
          <w:snapToGrid w:val="0"/>
        </w:rPr>
        <w:t xml:space="preserve">　受託者は、</w:t>
      </w:r>
      <w:r w:rsidRPr="00F723A0">
        <w:rPr>
          <w:rFonts w:ascii="ＭＳ 明朝" w:hAnsi="ＭＳ 明朝" w:hint="eastAsia"/>
          <w:snapToGrid w:val="0"/>
          <w:szCs w:val="21"/>
        </w:rPr>
        <w:t>業務員が業務に従事する前に接遇、</w:t>
      </w:r>
      <w:r w:rsidR="00E117D0" w:rsidRPr="00F723A0">
        <w:rPr>
          <w:rFonts w:ascii="ＭＳ 明朝" w:hAnsi="ＭＳ 明朝" w:hint="eastAsia"/>
          <w:snapToGrid w:val="0"/>
          <w:szCs w:val="21"/>
        </w:rPr>
        <w:t>医療福祉等に関する</w:t>
      </w:r>
      <w:r w:rsidRPr="00F723A0">
        <w:rPr>
          <w:rFonts w:ascii="ＭＳ 明朝" w:hAnsi="ＭＳ 明朝" w:hint="eastAsia"/>
          <w:snapToGrid w:val="0"/>
          <w:szCs w:val="21"/>
        </w:rPr>
        <w:t>諸制度及び</w:t>
      </w:r>
      <w:r w:rsidRPr="00763A61">
        <w:rPr>
          <w:rFonts w:ascii="ＭＳ 明朝" w:hAnsi="ＭＳ 明朝" w:hint="eastAsia"/>
          <w:snapToGrid w:val="0"/>
          <w:szCs w:val="21"/>
        </w:rPr>
        <w:t>業務</w:t>
      </w:r>
      <w:r w:rsidR="00C51A69">
        <w:rPr>
          <w:rFonts w:ascii="ＭＳ 明朝" w:hAnsi="ＭＳ 明朝" w:hint="eastAsia"/>
          <w:snapToGrid w:val="0"/>
          <w:szCs w:val="21"/>
        </w:rPr>
        <w:t>全般</w:t>
      </w:r>
      <w:r w:rsidRPr="00F723A0">
        <w:rPr>
          <w:rFonts w:ascii="ＭＳ 明朝" w:hAnsi="ＭＳ 明朝" w:hint="eastAsia"/>
          <w:snapToGrid w:val="0"/>
          <w:szCs w:val="21"/>
        </w:rPr>
        <w:t>に関する教育・研修を実施し、業務員はこれを受講すること。</w:t>
      </w:r>
    </w:p>
    <w:p w14:paraId="34796FB3" w14:textId="7CF306B3" w:rsidR="00146F9C" w:rsidRPr="00146F9C" w:rsidRDefault="00C748FD" w:rsidP="008439C3">
      <w:pPr>
        <w:ind w:leftChars="200" w:left="876" w:hangingChars="200" w:hanging="438"/>
        <w:rPr>
          <w:rFonts w:ascii="ＭＳ 明朝" w:hAnsi="ＭＳ 明朝"/>
        </w:rPr>
      </w:pPr>
      <w:r w:rsidRPr="00C748FD">
        <w:rPr>
          <w:rFonts w:ascii="ＭＳ 明朝" w:hAnsi="ＭＳ 明朝" w:hint="eastAsia"/>
          <w:snapToGrid w:val="0"/>
          <w:szCs w:val="21"/>
        </w:rPr>
        <w:t>④</w:t>
      </w:r>
      <w:r w:rsidR="00146F9C" w:rsidRPr="00C748FD">
        <w:rPr>
          <w:rFonts w:ascii="ＭＳ 明朝" w:hAnsi="ＭＳ 明朝" w:hint="eastAsia"/>
          <w:snapToGrid w:val="0"/>
          <w:szCs w:val="21"/>
        </w:rPr>
        <w:t xml:space="preserve">　</w:t>
      </w:r>
      <w:r w:rsidR="00146F9C" w:rsidRPr="00146F9C">
        <w:rPr>
          <w:rFonts w:ascii="ＭＳ 明朝" w:hAnsi="ＭＳ 明朝" w:hint="eastAsia"/>
        </w:rPr>
        <w:t>受託者は、業務員を変更する場合は、事前に病院</w:t>
      </w:r>
      <w:r w:rsidR="008439C3" w:rsidRPr="008439C3">
        <w:rPr>
          <w:rFonts w:ascii="ＭＳ 明朝" w:hAnsi="ＭＳ 明朝" w:hint="eastAsia"/>
        </w:rPr>
        <w:t>へ</w:t>
      </w:r>
      <w:r w:rsidR="00C07521" w:rsidRPr="008439C3">
        <w:rPr>
          <w:rFonts w:ascii="ＭＳ 明朝" w:hAnsi="ＭＳ 明朝" w:hint="eastAsia"/>
        </w:rPr>
        <w:t>報告</w:t>
      </w:r>
      <w:r w:rsidR="00146F9C" w:rsidRPr="00146F9C">
        <w:rPr>
          <w:rFonts w:ascii="ＭＳ 明朝" w:hAnsi="ＭＳ 明朝" w:hint="eastAsia"/>
        </w:rPr>
        <w:t>し、業務の質の低下を招かないように</w:t>
      </w:r>
      <w:r w:rsidR="00C07521" w:rsidRPr="008439C3">
        <w:rPr>
          <w:rFonts w:ascii="ＭＳ 明朝" w:hAnsi="ＭＳ 明朝" w:hint="eastAsia"/>
        </w:rPr>
        <w:t>適切な人材配置を図る</w:t>
      </w:r>
      <w:r w:rsidR="00146F9C" w:rsidRPr="00146F9C">
        <w:rPr>
          <w:rFonts w:ascii="ＭＳ 明朝" w:hAnsi="ＭＳ 明朝" w:hint="eastAsia"/>
        </w:rPr>
        <w:t>こと。</w:t>
      </w:r>
    </w:p>
    <w:p w14:paraId="31BEEBF0" w14:textId="77777777" w:rsidR="00146F9C" w:rsidRPr="00146F9C" w:rsidRDefault="00146F9C" w:rsidP="00146F9C">
      <w:pPr>
        <w:ind w:firstLineChars="100" w:firstLine="219"/>
        <w:rPr>
          <w:rFonts w:ascii="ＭＳ 明朝" w:hAnsi="ＭＳ 明朝"/>
          <w:snapToGrid w:val="0"/>
          <w:szCs w:val="21"/>
        </w:rPr>
      </w:pPr>
      <w:r w:rsidRPr="00146F9C">
        <w:rPr>
          <w:rFonts w:ascii="ＭＳ 明朝" w:hAnsi="ＭＳ 明朝" w:hint="eastAsia"/>
        </w:rPr>
        <w:t xml:space="preserve">⑺　</w:t>
      </w:r>
      <w:r w:rsidRPr="00146F9C">
        <w:rPr>
          <w:rFonts w:ascii="ＭＳ 明朝" w:hAnsi="ＭＳ 明朝" w:hint="eastAsia"/>
          <w:snapToGrid w:val="0"/>
          <w:szCs w:val="21"/>
        </w:rPr>
        <w:t>業務員の責務</w:t>
      </w:r>
    </w:p>
    <w:p w14:paraId="046E1BBA" w14:textId="77777777" w:rsidR="00146F9C" w:rsidRPr="00146F9C" w:rsidRDefault="00146F9C" w:rsidP="00146F9C">
      <w:pPr>
        <w:ind w:leftChars="200" w:left="657" w:hangingChars="100" w:hanging="219"/>
        <w:rPr>
          <w:rFonts w:ascii="ＭＳ 明朝" w:hAnsi="ＭＳ 明朝"/>
          <w:snapToGrid w:val="0"/>
          <w:szCs w:val="21"/>
        </w:rPr>
      </w:pPr>
      <w:r w:rsidRPr="00146F9C">
        <w:rPr>
          <w:rFonts w:ascii="ＭＳ 明朝" w:hAnsi="ＭＳ 明朝" w:hint="eastAsia"/>
        </w:rPr>
        <w:t xml:space="preserve">①　</w:t>
      </w:r>
      <w:r w:rsidRPr="00146F9C">
        <w:rPr>
          <w:rFonts w:ascii="ＭＳ 明朝" w:hAnsi="ＭＳ 明朝" w:hint="eastAsia"/>
          <w:snapToGrid w:val="0"/>
          <w:szCs w:val="21"/>
        </w:rPr>
        <w:t>担当する業務の趣旨を理解し、その機能を</w:t>
      </w:r>
      <w:r w:rsidR="006666B5">
        <w:rPr>
          <w:rFonts w:ascii="ＭＳ 明朝" w:hAnsi="ＭＳ 明朝" w:hint="eastAsia"/>
          <w:snapToGrid w:val="0"/>
          <w:szCs w:val="21"/>
        </w:rPr>
        <w:t>十分</w:t>
      </w:r>
      <w:r w:rsidR="00E117D0">
        <w:rPr>
          <w:rFonts w:ascii="ＭＳ 明朝" w:hAnsi="ＭＳ 明朝" w:hint="eastAsia"/>
          <w:snapToGrid w:val="0"/>
          <w:szCs w:val="21"/>
        </w:rPr>
        <w:t>に発揮させると共に</w:t>
      </w:r>
      <w:r w:rsidRPr="00146F9C">
        <w:rPr>
          <w:rFonts w:ascii="ＭＳ 明朝" w:hAnsi="ＭＳ 明朝" w:hint="eastAsia"/>
          <w:snapToGrid w:val="0"/>
          <w:szCs w:val="21"/>
        </w:rPr>
        <w:t>円滑かつ適正な業務の遂行に</w:t>
      </w:r>
      <w:r w:rsidRPr="00146F9C">
        <w:rPr>
          <w:rFonts w:ascii="ＭＳ 明朝" w:hAnsi="ＭＳ 明朝" w:hint="eastAsia"/>
          <w:snapToGrid w:val="0"/>
          <w:szCs w:val="21"/>
        </w:rPr>
        <w:lastRenderedPageBreak/>
        <w:t>資するため、病院職員と緊密に連携し取り組むこと。</w:t>
      </w:r>
    </w:p>
    <w:p w14:paraId="0F2A5144" w14:textId="77777777" w:rsidR="00146F9C" w:rsidRPr="00146F9C" w:rsidRDefault="00146F9C" w:rsidP="00E117D0">
      <w:pPr>
        <w:ind w:leftChars="200" w:left="657" w:hangingChars="100" w:hanging="219"/>
        <w:rPr>
          <w:rFonts w:ascii="ＭＳ 明朝" w:hAnsi="ＭＳ 明朝"/>
          <w:snapToGrid w:val="0"/>
          <w:szCs w:val="21"/>
        </w:rPr>
      </w:pPr>
      <w:r w:rsidRPr="00146F9C">
        <w:rPr>
          <w:rFonts w:ascii="ＭＳ 明朝" w:hAnsi="ＭＳ 明朝" w:hint="eastAsia"/>
        </w:rPr>
        <w:t xml:space="preserve">②　</w:t>
      </w:r>
      <w:r w:rsidRPr="00146F9C">
        <w:rPr>
          <w:rFonts w:ascii="ＭＳ 明朝" w:hAnsi="ＭＳ 明朝" w:hint="eastAsia"/>
          <w:snapToGrid w:val="0"/>
          <w:szCs w:val="21"/>
        </w:rPr>
        <w:t>患者に対して親切かつ丁寧な接遇を行い、患者サービスの向上に努めること。</w:t>
      </w:r>
    </w:p>
    <w:p w14:paraId="657C5500" w14:textId="77777777" w:rsidR="00146F9C" w:rsidRPr="00146F9C" w:rsidRDefault="00146F9C" w:rsidP="00146F9C">
      <w:pPr>
        <w:ind w:firstLineChars="200" w:firstLine="438"/>
        <w:rPr>
          <w:rFonts w:ascii="ＭＳ 明朝" w:hAnsi="ＭＳ 明朝"/>
          <w:snapToGrid w:val="0"/>
          <w:szCs w:val="21"/>
        </w:rPr>
      </w:pPr>
      <w:r w:rsidRPr="00146F9C">
        <w:rPr>
          <w:rFonts w:ascii="ＭＳ 明朝" w:hAnsi="ＭＳ 明朝" w:hint="eastAsia"/>
          <w:snapToGrid w:val="0"/>
          <w:szCs w:val="21"/>
        </w:rPr>
        <w:t>③　常に知識の研鑽に努め、業務及び患者サービスの質の向上を図ること。</w:t>
      </w:r>
    </w:p>
    <w:p w14:paraId="6DD5BCC9" w14:textId="77777777" w:rsidR="004849C6" w:rsidRDefault="004849C6" w:rsidP="00146F9C">
      <w:pPr>
        <w:ind w:left="219" w:hangingChars="100" w:hanging="219"/>
        <w:rPr>
          <w:rFonts w:ascii="ＭＳ 明朝" w:hAnsi="ＭＳ 明朝"/>
        </w:rPr>
      </w:pPr>
    </w:p>
    <w:p w14:paraId="3BB8586A" w14:textId="77777777" w:rsidR="00146F9C" w:rsidRPr="00146F9C" w:rsidRDefault="00667CF9" w:rsidP="00146F9C">
      <w:pPr>
        <w:ind w:left="219" w:hangingChars="100" w:hanging="219"/>
        <w:rPr>
          <w:rFonts w:ascii="ＭＳ 明朝" w:hAnsi="ＭＳ 明朝"/>
        </w:rPr>
      </w:pPr>
      <w:r>
        <w:rPr>
          <w:rFonts w:ascii="ＭＳ 明朝" w:hAnsi="ＭＳ 明朝" w:hint="eastAsia"/>
        </w:rPr>
        <w:t>１２</w:t>
      </w:r>
      <w:r w:rsidR="00146F9C" w:rsidRPr="00146F9C">
        <w:rPr>
          <w:rFonts w:ascii="ＭＳ 明朝" w:hAnsi="ＭＳ 明朝" w:hint="eastAsia"/>
        </w:rPr>
        <w:t xml:space="preserve">　教育及び研修</w:t>
      </w:r>
    </w:p>
    <w:p w14:paraId="2A24BBD7" w14:textId="5141A026" w:rsidR="00146F9C" w:rsidRPr="002F213B" w:rsidRDefault="002F213B" w:rsidP="002F213B">
      <w:pPr>
        <w:ind w:leftChars="100" w:left="219"/>
        <w:rPr>
          <w:rFonts w:ascii="ＭＳ 明朝" w:hAnsi="ＭＳ 明朝"/>
        </w:rPr>
      </w:pPr>
      <w:r>
        <w:rPr>
          <w:rFonts w:ascii="ＭＳ 明朝" w:hint="eastAsia"/>
        </w:rPr>
        <w:t>⑴</w:t>
      </w:r>
      <w:r w:rsidR="00146F9C" w:rsidRPr="002F213B">
        <w:rPr>
          <w:rFonts w:ascii="ＭＳ 明朝" w:hint="eastAsia"/>
        </w:rPr>
        <w:t xml:space="preserve">　</w:t>
      </w:r>
      <w:r w:rsidR="00146F9C" w:rsidRPr="002F213B">
        <w:rPr>
          <w:rFonts w:ascii="ＭＳ 明朝" w:hAnsi="ＭＳ 明朝" w:hint="eastAsia"/>
          <w:snapToGrid w:val="0"/>
          <w:szCs w:val="21"/>
        </w:rPr>
        <w:t>受託者は、業務</w:t>
      </w:r>
      <w:r w:rsidR="00F723A0" w:rsidRPr="00763A61">
        <w:rPr>
          <w:rFonts w:ascii="ＭＳ 明朝" w:hAnsi="ＭＳ 明朝" w:hint="eastAsia"/>
          <w:snapToGrid w:val="0"/>
          <w:szCs w:val="21"/>
        </w:rPr>
        <w:t>員</w:t>
      </w:r>
      <w:r w:rsidR="00146F9C" w:rsidRPr="002F213B">
        <w:rPr>
          <w:rFonts w:ascii="ＭＳ 明朝" w:hAnsi="ＭＳ 明朝" w:hint="eastAsia"/>
          <w:snapToGrid w:val="0"/>
          <w:szCs w:val="21"/>
        </w:rPr>
        <w:t>に対して諸制度等及び病院の組織・運営等の業務を遂行するため</w:t>
      </w:r>
      <w:r w:rsidR="00E117D0" w:rsidRPr="002F213B">
        <w:rPr>
          <w:rFonts w:ascii="ＭＳ 明朝" w:hAnsi="ＭＳ 明朝" w:hint="eastAsia"/>
          <w:snapToGrid w:val="0"/>
          <w:szCs w:val="21"/>
        </w:rPr>
        <w:t>、</w:t>
      </w:r>
      <w:r w:rsidR="00146F9C" w:rsidRPr="002F213B">
        <w:rPr>
          <w:rFonts w:ascii="ＭＳ 明朝" w:hAnsi="ＭＳ 明朝" w:hint="eastAsia"/>
          <w:snapToGrid w:val="0"/>
          <w:szCs w:val="21"/>
        </w:rPr>
        <w:t>必要な基礎知識・技術・技能</w:t>
      </w:r>
      <w:r w:rsidR="00E117D0" w:rsidRPr="002F213B">
        <w:rPr>
          <w:rFonts w:ascii="ＭＳ 明朝" w:hAnsi="ＭＳ 明朝" w:hint="eastAsia"/>
          <w:snapToGrid w:val="0"/>
          <w:szCs w:val="21"/>
        </w:rPr>
        <w:t>並びに個人情報保護</w:t>
      </w:r>
      <w:r w:rsidR="00146F9C" w:rsidRPr="002F213B">
        <w:rPr>
          <w:rFonts w:ascii="ＭＳ 明朝" w:hAnsi="ＭＳ 明朝" w:hint="eastAsia"/>
          <w:snapToGrid w:val="0"/>
          <w:szCs w:val="21"/>
        </w:rPr>
        <w:t>に関する教育及び研修を計画的に実施すること。</w:t>
      </w:r>
    </w:p>
    <w:p w14:paraId="5E46FF12" w14:textId="77777777" w:rsidR="00146F9C" w:rsidRPr="00146F9C" w:rsidRDefault="00146F9C" w:rsidP="002F213B">
      <w:pPr>
        <w:ind w:leftChars="100" w:left="219"/>
        <w:rPr>
          <w:rFonts w:ascii="ＭＳ 明朝" w:hAnsi="ＭＳ 明朝"/>
        </w:rPr>
      </w:pPr>
      <w:r w:rsidRPr="00146F9C">
        <w:rPr>
          <w:rFonts w:ascii="ＭＳ 明朝" w:hAnsi="ＭＳ 明朝" w:hint="eastAsia"/>
          <w:snapToGrid w:val="0"/>
          <w:szCs w:val="21"/>
        </w:rPr>
        <w:t>⑵</w:t>
      </w:r>
      <w:r w:rsidRPr="00146F9C">
        <w:rPr>
          <w:rFonts w:ascii="ＭＳ 明朝" w:hint="eastAsia"/>
        </w:rPr>
        <w:t xml:space="preserve">　</w:t>
      </w:r>
      <w:r w:rsidRPr="00146F9C">
        <w:rPr>
          <w:rFonts w:ascii="ＭＳ 明朝" w:hAnsi="ＭＳ 明朝" w:hint="eastAsia"/>
          <w:snapToGrid w:val="0"/>
          <w:szCs w:val="21"/>
        </w:rPr>
        <w:t>診療報酬の改定、医療に関する法改正等があった場合は、事態に即応して臨機の処置をとれるよう研修を行うこと。</w:t>
      </w:r>
    </w:p>
    <w:p w14:paraId="64B438D1" w14:textId="5161F090" w:rsidR="00146F9C" w:rsidRPr="002F213B" w:rsidRDefault="002F213B" w:rsidP="002F213B">
      <w:pPr>
        <w:ind w:leftChars="100" w:left="219"/>
        <w:rPr>
          <w:rFonts w:ascii="ＭＳ 明朝"/>
        </w:rPr>
      </w:pPr>
      <w:r>
        <w:rPr>
          <w:rFonts w:ascii="ＭＳ 明朝" w:hint="eastAsia"/>
        </w:rPr>
        <w:t>⑶</w:t>
      </w:r>
      <w:r w:rsidR="00146F9C" w:rsidRPr="002F213B">
        <w:rPr>
          <w:rFonts w:ascii="ＭＳ 明朝" w:hint="eastAsia"/>
        </w:rPr>
        <w:t xml:space="preserve">　</w:t>
      </w:r>
      <w:r w:rsidR="00146F9C" w:rsidRPr="002F213B">
        <w:rPr>
          <w:rFonts w:ascii="ＭＳ 明朝" w:hAnsi="ＭＳ 明朝" w:hint="eastAsia"/>
          <w:snapToGrid w:val="0"/>
          <w:szCs w:val="21"/>
        </w:rPr>
        <w:t>各部門における業務マニュアルを作成し、業務員がそれに即した対応を行えるよう心掛け、適宜内容の変更、差替え及び追加等を行うこと。</w:t>
      </w:r>
    </w:p>
    <w:p w14:paraId="70F49D9D" w14:textId="23FD8D1A" w:rsidR="00146F9C" w:rsidRDefault="00146F9C" w:rsidP="002F213B">
      <w:pPr>
        <w:ind w:leftChars="100" w:left="219"/>
        <w:rPr>
          <w:rFonts w:ascii="ＭＳ 明朝"/>
        </w:rPr>
      </w:pPr>
      <w:r w:rsidRPr="00146F9C">
        <w:rPr>
          <w:rFonts w:hint="eastAsia"/>
        </w:rPr>
        <w:t xml:space="preserve">⑷　</w:t>
      </w:r>
      <w:r>
        <w:rPr>
          <w:rFonts w:hint="eastAsia"/>
        </w:rPr>
        <w:t>業務員は、</w:t>
      </w:r>
      <w:r w:rsidRPr="00146F9C">
        <w:rPr>
          <w:rFonts w:ascii="ＭＳ 明朝" w:hAnsi="ＭＳ 明朝" w:hint="eastAsia"/>
          <w:szCs w:val="21"/>
        </w:rPr>
        <w:t>病院職員との連絡、調整及び</w:t>
      </w:r>
      <w:r w:rsidRPr="00C93E67">
        <w:rPr>
          <w:rFonts w:ascii="ＭＳ 明朝" w:hAnsi="ＭＳ 明朝" w:hint="eastAsia"/>
          <w:szCs w:val="21"/>
        </w:rPr>
        <w:t>業務委託等に関する会議及び研修</w:t>
      </w:r>
      <w:r w:rsidRPr="00146F9C">
        <w:rPr>
          <w:rFonts w:ascii="ＭＳ 明朝" w:hAnsi="ＭＳ 明朝" w:hint="eastAsia"/>
          <w:szCs w:val="21"/>
        </w:rPr>
        <w:t>に</w:t>
      </w:r>
      <w:r>
        <w:rPr>
          <w:rFonts w:ascii="ＭＳ 明朝" w:hAnsi="ＭＳ 明朝" w:hint="eastAsia"/>
          <w:szCs w:val="21"/>
        </w:rPr>
        <w:t>積極的に</w:t>
      </w:r>
      <w:r w:rsidRPr="00146F9C">
        <w:rPr>
          <w:rFonts w:ascii="ＭＳ 明朝" w:hAnsi="ＭＳ 明朝" w:hint="eastAsia"/>
          <w:szCs w:val="21"/>
        </w:rPr>
        <w:t>参加すること。</w:t>
      </w:r>
      <w:r>
        <w:rPr>
          <w:rFonts w:ascii="ＭＳ 明朝" w:hAnsi="ＭＳ 明朝" w:hint="eastAsia"/>
          <w:szCs w:val="21"/>
        </w:rPr>
        <w:t>また、視察依頼や実習生の受</w:t>
      </w:r>
      <w:r w:rsidRPr="00146F9C">
        <w:rPr>
          <w:rFonts w:ascii="ＭＳ 明朝" w:hAnsi="ＭＳ 明朝" w:hint="eastAsia"/>
          <w:szCs w:val="21"/>
        </w:rPr>
        <w:t>入れ</w:t>
      </w:r>
      <w:r>
        <w:rPr>
          <w:rFonts w:ascii="ＭＳ 明朝" w:hAnsi="ＭＳ 明朝" w:hint="eastAsia"/>
          <w:szCs w:val="21"/>
        </w:rPr>
        <w:t>等</w:t>
      </w:r>
      <w:r w:rsidRPr="00146F9C">
        <w:rPr>
          <w:rFonts w:ascii="ＭＳ 明朝" w:hAnsi="ＭＳ 明朝" w:hint="eastAsia"/>
          <w:szCs w:val="21"/>
        </w:rPr>
        <w:t>に</w:t>
      </w:r>
      <w:r>
        <w:rPr>
          <w:rFonts w:ascii="ＭＳ 明朝" w:hAnsi="ＭＳ 明朝" w:hint="eastAsia"/>
          <w:szCs w:val="21"/>
        </w:rPr>
        <w:t>対して、</w:t>
      </w:r>
      <w:r w:rsidRPr="00146F9C">
        <w:rPr>
          <w:rFonts w:ascii="ＭＳ 明朝" w:hAnsi="ＭＳ 明朝" w:hint="eastAsia"/>
          <w:szCs w:val="21"/>
        </w:rPr>
        <w:t>病院職員と連携して対応すること。</w:t>
      </w:r>
    </w:p>
    <w:p w14:paraId="734F7B41" w14:textId="77777777" w:rsidR="00146F9C" w:rsidRPr="00146F9C" w:rsidRDefault="00146F9C" w:rsidP="00146F9C">
      <w:pPr>
        <w:ind w:leftChars="100" w:left="438" w:hangingChars="100" w:hanging="219"/>
        <w:rPr>
          <w:rFonts w:ascii="ＭＳ 明朝"/>
        </w:rPr>
      </w:pPr>
    </w:p>
    <w:p w14:paraId="4B386A1E" w14:textId="77777777" w:rsidR="00146F9C" w:rsidRPr="00146F9C" w:rsidRDefault="00667CF9" w:rsidP="00146F9C">
      <w:pPr>
        <w:ind w:left="219" w:hangingChars="100" w:hanging="219"/>
        <w:rPr>
          <w:rFonts w:ascii="ＭＳ 明朝" w:hAnsi="ＭＳ 明朝"/>
        </w:rPr>
      </w:pPr>
      <w:r>
        <w:rPr>
          <w:rFonts w:ascii="ＭＳ 明朝" w:hAnsi="ＭＳ 明朝" w:hint="eastAsia"/>
        </w:rPr>
        <w:t>１３</w:t>
      </w:r>
      <w:r w:rsidR="00146F9C" w:rsidRPr="00146F9C">
        <w:rPr>
          <w:rFonts w:ascii="ＭＳ 明朝" w:hAnsi="ＭＳ 明朝" w:hint="eastAsia"/>
        </w:rPr>
        <w:t xml:space="preserve">　個人情報の保護及び秘密の保持</w:t>
      </w:r>
    </w:p>
    <w:p w14:paraId="4E4BE454" w14:textId="77777777" w:rsidR="00146F9C" w:rsidRPr="00146F9C" w:rsidRDefault="00146F9C" w:rsidP="00CA4FB0">
      <w:pPr>
        <w:ind w:leftChars="100" w:left="438" w:hangingChars="100" w:hanging="219"/>
        <w:rPr>
          <w:rFonts w:ascii="ＭＳ 明朝"/>
        </w:rPr>
      </w:pPr>
      <w:r w:rsidRPr="00146F9C">
        <w:rPr>
          <w:rFonts w:ascii="ＭＳ 明朝" w:hAnsi="ＭＳ 明朝" w:hint="eastAsia"/>
          <w:snapToGrid w:val="0"/>
          <w:szCs w:val="21"/>
        </w:rPr>
        <w:t>⑴</w:t>
      </w:r>
      <w:r w:rsidRPr="00146F9C">
        <w:rPr>
          <w:rFonts w:ascii="ＭＳ 明朝" w:hint="eastAsia"/>
        </w:rPr>
        <w:t xml:space="preserve">　個人情報保護の取扱い</w:t>
      </w:r>
    </w:p>
    <w:p w14:paraId="508345C7" w14:textId="77777777" w:rsidR="00146F9C" w:rsidRPr="00146F9C" w:rsidRDefault="00146F9C" w:rsidP="00CA4FB0">
      <w:pPr>
        <w:ind w:leftChars="200" w:left="438" w:firstLineChars="100" w:firstLine="219"/>
        <w:rPr>
          <w:rFonts w:ascii="ＭＳ 明朝" w:hAnsi="ＭＳ 明朝"/>
        </w:rPr>
      </w:pPr>
      <w:r w:rsidRPr="00146F9C">
        <w:rPr>
          <w:rFonts w:ascii="ＭＳ 明朝" w:hAnsi="ＭＳ 明朝" w:hint="eastAsia"/>
          <w:snapToGrid w:val="0"/>
          <w:szCs w:val="21"/>
        </w:rPr>
        <w:t>受託者及び業務員は、個人情報保護に関する法令及び「別紙２　個人情報特記事項」を遵守し</w:t>
      </w:r>
      <w:r w:rsidR="009B0449" w:rsidRPr="006009AB">
        <w:rPr>
          <w:rFonts w:ascii="ＭＳ 明朝" w:hAnsi="ＭＳ 明朝" w:hint="eastAsia"/>
          <w:snapToGrid w:val="0"/>
          <w:szCs w:val="21"/>
        </w:rPr>
        <w:t>、</w:t>
      </w:r>
      <w:r w:rsidRPr="00146F9C">
        <w:rPr>
          <w:rFonts w:ascii="ＭＳ 明朝" w:hAnsi="ＭＳ 明朝" w:hint="eastAsia"/>
          <w:snapToGrid w:val="0"/>
          <w:szCs w:val="21"/>
        </w:rPr>
        <w:t>業務を履行すること。</w:t>
      </w:r>
    </w:p>
    <w:p w14:paraId="5718C646" w14:textId="77777777" w:rsidR="00146F9C" w:rsidRPr="00146F9C" w:rsidRDefault="00146F9C" w:rsidP="00CA4FB0">
      <w:pPr>
        <w:ind w:leftChars="100" w:left="219"/>
        <w:rPr>
          <w:rFonts w:ascii="ＭＳ 明朝" w:hAnsi="ＭＳ 明朝"/>
        </w:rPr>
      </w:pPr>
      <w:r w:rsidRPr="00146F9C">
        <w:rPr>
          <w:rFonts w:ascii="ＭＳ 明朝" w:hAnsi="ＭＳ 明朝" w:hint="eastAsia"/>
        </w:rPr>
        <w:t>⑵　秘密の保持</w:t>
      </w:r>
    </w:p>
    <w:p w14:paraId="6C7B433E" w14:textId="77777777" w:rsidR="00146F9C" w:rsidRPr="00146F9C" w:rsidRDefault="00146F9C" w:rsidP="00CA4FB0">
      <w:pPr>
        <w:ind w:leftChars="200" w:left="438" w:firstLineChars="100" w:firstLine="219"/>
        <w:rPr>
          <w:rFonts w:ascii="ＭＳ 明朝" w:hAnsi="ＭＳ 明朝"/>
        </w:rPr>
      </w:pPr>
      <w:r w:rsidRPr="00146F9C">
        <w:rPr>
          <w:rFonts w:ascii="ＭＳ 明朝" w:hAnsi="ＭＳ 明朝" w:hint="eastAsia"/>
        </w:rPr>
        <w:t>受託者は、業務の履行のため業務員に対し、残作業等を自宅に持ち帰り行うことを全面的に禁止すること。</w:t>
      </w:r>
    </w:p>
    <w:p w14:paraId="4FCF9D3B" w14:textId="77777777" w:rsidR="00146F9C" w:rsidRPr="00CA4FB0" w:rsidRDefault="00146F9C" w:rsidP="00146F9C">
      <w:pPr>
        <w:ind w:left="219" w:hangingChars="100" w:hanging="219"/>
        <w:rPr>
          <w:rFonts w:ascii="ＭＳ 明朝" w:hAnsi="ＭＳ 明朝"/>
        </w:rPr>
      </w:pPr>
    </w:p>
    <w:p w14:paraId="6ACFB613" w14:textId="77777777" w:rsidR="00146F9C" w:rsidRPr="00146F9C" w:rsidRDefault="00667CF9" w:rsidP="00146F9C">
      <w:pPr>
        <w:ind w:left="219" w:hangingChars="100" w:hanging="219"/>
        <w:rPr>
          <w:rFonts w:ascii="ＭＳ 明朝" w:hAnsi="ＭＳ 明朝"/>
        </w:rPr>
      </w:pPr>
      <w:r>
        <w:rPr>
          <w:rFonts w:ascii="ＭＳ 明朝" w:hAnsi="ＭＳ 明朝" w:hint="eastAsia"/>
        </w:rPr>
        <w:t>１４</w:t>
      </w:r>
      <w:r w:rsidR="00146F9C" w:rsidRPr="00146F9C">
        <w:rPr>
          <w:rFonts w:ascii="ＭＳ 明朝" w:hAnsi="ＭＳ 明朝" w:hint="eastAsia"/>
        </w:rPr>
        <w:t xml:space="preserve">　業務報告及び点検</w:t>
      </w:r>
    </w:p>
    <w:p w14:paraId="3D88E858" w14:textId="77777777" w:rsidR="00146F9C" w:rsidRPr="00146F9C" w:rsidRDefault="00146F9C" w:rsidP="00CA4FB0">
      <w:pPr>
        <w:tabs>
          <w:tab w:val="left" w:pos="5520"/>
        </w:tabs>
        <w:ind w:leftChars="100" w:left="438" w:hangingChars="100" w:hanging="219"/>
        <w:rPr>
          <w:rFonts w:ascii="ＭＳ 明朝"/>
        </w:rPr>
      </w:pPr>
      <w:r w:rsidRPr="00146F9C">
        <w:rPr>
          <w:rFonts w:ascii="ＭＳ 明朝" w:hint="eastAsia"/>
        </w:rPr>
        <w:t xml:space="preserve">⑴　</w:t>
      </w:r>
      <w:r w:rsidRPr="00146F9C">
        <w:rPr>
          <w:rFonts w:ascii="ＭＳ 明朝" w:hAnsi="ＭＳ 明朝" w:hint="eastAsia"/>
          <w:szCs w:val="21"/>
        </w:rPr>
        <w:t>受託者は、毎月２０日までに前月分の業務報告書を作成すると共に、</w:t>
      </w:r>
      <w:r w:rsidRPr="00146F9C">
        <w:rPr>
          <w:rFonts w:ascii="ＭＳ 明朝" w:hAnsi="ＭＳ 明朝" w:hint="eastAsia"/>
        </w:rPr>
        <w:t>定期的に業務の遂行について適正に処理されているか等を点検し、</w:t>
      </w:r>
      <w:r w:rsidRPr="00146F9C">
        <w:rPr>
          <w:rFonts w:ascii="ＭＳ 明朝" w:hAnsi="ＭＳ 明朝" w:hint="eastAsia"/>
          <w:szCs w:val="21"/>
        </w:rPr>
        <w:t>病院に提出すること。</w:t>
      </w:r>
    </w:p>
    <w:p w14:paraId="4846521B" w14:textId="77777777" w:rsidR="00146F9C" w:rsidRDefault="00146F9C" w:rsidP="00CA4FB0">
      <w:pPr>
        <w:ind w:leftChars="100" w:left="438" w:hangingChars="100" w:hanging="219"/>
        <w:rPr>
          <w:rFonts w:ascii="ＭＳ 明朝"/>
        </w:rPr>
      </w:pPr>
      <w:r w:rsidRPr="00146F9C">
        <w:rPr>
          <w:rFonts w:ascii="ＭＳ 明朝" w:hAnsi="ＭＳ 明朝" w:hint="eastAsia"/>
        </w:rPr>
        <w:t xml:space="preserve">⑵　</w:t>
      </w:r>
      <w:r w:rsidRPr="00146F9C">
        <w:rPr>
          <w:rFonts w:ascii="ＭＳ 明朝" w:hint="eastAsia"/>
        </w:rPr>
        <w:t>受託者は、病院が必要と認めた場合、業務に関する報告の求めに応じると共に、業務の適正化及び効率化を行うこと。</w:t>
      </w:r>
    </w:p>
    <w:p w14:paraId="4CC8C35A" w14:textId="77777777" w:rsidR="009B0449" w:rsidRPr="006009AB" w:rsidRDefault="009B0449" w:rsidP="00CA4FB0">
      <w:pPr>
        <w:ind w:leftChars="100" w:left="438" w:hangingChars="100" w:hanging="219"/>
        <w:rPr>
          <w:rFonts w:ascii="ＭＳ 明朝"/>
        </w:rPr>
      </w:pPr>
      <w:r w:rsidRPr="006009AB">
        <w:rPr>
          <w:rFonts w:ascii="ＭＳ 明朝" w:hint="eastAsia"/>
        </w:rPr>
        <w:t>⑶　受託者は、年に１回以上診療報酬請求の精度調査を実施し、病院に提出すること。</w:t>
      </w:r>
    </w:p>
    <w:p w14:paraId="4CFB42F7" w14:textId="77777777" w:rsidR="00146F9C" w:rsidRPr="00146F9C" w:rsidRDefault="00146F9C" w:rsidP="00146F9C">
      <w:pPr>
        <w:rPr>
          <w:rFonts w:ascii="ＭＳ 明朝" w:hAnsi="ＭＳ 明朝"/>
          <w:szCs w:val="21"/>
        </w:rPr>
      </w:pPr>
    </w:p>
    <w:p w14:paraId="5E44CD74" w14:textId="77777777" w:rsidR="00146F9C" w:rsidRPr="00146F9C" w:rsidRDefault="00667CF9" w:rsidP="00146F9C">
      <w:pPr>
        <w:rPr>
          <w:rFonts w:ascii="ＭＳ 明朝" w:hAnsi="ＭＳ 明朝"/>
          <w:szCs w:val="21"/>
        </w:rPr>
      </w:pPr>
      <w:r>
        <w:rPr>
          <w:rFonts w:ascii="ＭＳ 明朝" w:hAnsi="ＭＳ 明朝" w:hint="eastAsia"/>
          <w:szCs w:val="21"/>
        </w:rPr>
        <w:t>１５</w:t>
      </w:r>
      <w:r w:rsidR="00146F9C" w:rsidRPr="00146F9C">
        <w:rPr>
          <w:rFonts w:ascii="ＭＳ 明朝" w:hAnsi="ＭＳ 明朝" w:hint="eastAsia"/>
          <w:szCs w:val="21"/>
        </w:rPr>
        <w:t xml:space="preserve">　検査監督等</w:t>
      </w:r>
    </w:p>
    <w:p w14:paraId="108ABF2C" w14:textId="77777777" w:rsidR="00146F9C" w:rsidRPr="00146F9C" w:rsidRDefault="00146F9C" w:rsidP="00CA4FB0">
      <w:pPr>
        <w:ind w:leftChars="100" w:left="438" w:hangingChars="100" w:hanging="219"/>
        <w:rPr>
          <w:rFonts w:ascii="ＭＳ 明朝" w:hAnsi="ＭＳ 明朝"/>
          <w:szCs w:val="21"/>
        </w:rPr>
      </w:pPr>
      <w:r w:rsidRPr="00146F9C">
        <w:rPr>
          <w:rFonts w:ascii="ＭＳ 明朝" w:hint="eastAsia"/>
        </w:rPr>
        <w:t>⑴　受託者は、病院から業務内容の検査要求や業務の実施にかかる要望等があった場合は、それらの要求及び要望に対し適宜協議を行うこと。</w:t>
      </w:r>
    </w:p>
    <w:p w14:paraId="35D4C145" w14:textId="77777777" w:rsidR="00146F9C" w:rsidRPr="00146F9C" w:rsidRDefault="00146F9C" w:rsidP="00CA4FB0">
      <w:pPr>
        <w:ind w:leftChars="100" w:left="438" w:hangingChars="100" w:hanging="219"/>
        <w:rPr>
          <w:rFonts w:ascii="ＭＳ 明朝" w:hAnsi="ＭＳ 明朝"/>
          <w:szCs w:val="21"/>
        </w:rPr>
      </w:pPr>
      <w:r w:rsidRPr="00146F9C">
        <w:rPr>
          <w:rFonts w:ascii="ＭＳ 明朝" w:hAnsi="ＭＳ 明朝" w:hint="eastAsia"/>
        </w:rPr>
        <w:t>⑵　受託者は、業務遂行について病院が不適当と判断した場合は、直ちに適切な業務改善計画を策定し措置を講じるものとし、計画については病院の承認を受けること。</w:t>
      </w:r>
    </w:p>
    <w:p w14:paraId="3E073614" w14:textId="77777777" w:rsidR="00146F9C" w:rsidRPr="00146F9C" w:rsidRDefault="00146F9C" w:rsidP="00146F9C">
      <w:pPr>
        <w:rPr>
          <w:rFonts w:ascii="ＭＳ 明朝" w:hAnsi="ＭＳ 明朝"/>
          <w:szCs w:val="21"/>
        </w:rPr>
      </w:pPr>
    </w:p>
    <w:p w14:paraId="35B27814" w14:textId="77777777" w:rsidR="00146F9C" w:rsidRPr="00146F9C" w:rsidRDefault="00667CF9" w:rsidP="00146F9C">
      <w:pPr>
        <w:rPr>
          <w:rFonts w:ascii="ＭＳ 明朝" w:hAnsi="ＭＳ 明朝"/>
          <w:szCs w:val="21"/>
        </w:rPr>
      </w:pPr>
      <w:r>
        <w:rPr>
          <w:rFonts w:ascii="ＭＳ 明朝" w:hAnsi="ＭＳ 明朝" w:hint="eastAsia"/>
          <w:szCs w:val="21"/>
        </w:rPr>
        <w:t>１６</w:t>
      </w:r>
      <w:r w:rsidR="00146F9C" w:rsidRPr="00146F9C">
        <w:rPr>
          <w:rFonts w:ascii="ＭＳ 明朝" w:hAnsi="ＭＳ 明朝" w:hint="eastAsia"/>
          <w:szCs w:val="21"/>
        </w:rPr>
        <w:t xml:space="preserve">　事故発生時等の対応</w:t>
      </w:r>
    </w:p>
    <w:p w14:paraId="1AB576CD" w14:textId="681025A6" w:rsidR="00146F9C" w:rsidRPr="00DC44EF" w:rsidRDefault="00146F9C" w:rsidP="00DC44EF">
      <w:pPr>
        <w:pStyle w:val="ae"/>
        <w:numPr>
          <w:ilvl w:val="0"/>
          <w:numId w:val="20"/>
        </w:numPr>
        <w:ind w:leftChars="0"/>
        <w:rPr>
          <w:rFonts w:ascii="ＭＳ 明朝" w:hAnsi="ＭＳ 明朝"/>
          <w:snapToGrid w:val="0"/>
          <w:szCs w:val="21"/>
        </w:rPr>
      </w:pPr>
      <w:r w:rsidRPr="00DC44EF">
        <w:rPr>
          <w:rFonts w:ascii="ＭＳ 明朝" w:hint="eastAsia"/>
        </w:rPr>
        <w:t xml:space="preserve">　</w:t>
      </w:r>
      <w:r w:rsidRPr="00DC44EF">
        <w:rPr>
          <w:rFonts w:ascii="ＭＳ 明朝" w:hAnsi="ＭＳ 明朝" w:hint="eastAsia"/>
          <w:snapToGrid w:val="0"/>
          <w:szCs w:val="21"/>
        </w:rPr>
        <w:t>受託者は、業務の実施に支障が生じる恐れのある事故の発生</w:t>
      </w:r>
      <w:r w:rsidR="00DC44EF" w:rsidRPr="00763A61">
        <w:rPr>
          <w:rFonts w:ascii="ＭＳ 明朝" w:hAnsi="ＭＳ 明朝" w:hint="eastAsia"/>
          <w:snapToGrid w:val="0"/>
          <w:szCs w:val="21"/>
        </w:rPr>
        <w:t>等</w:t>
      </w:r>
      <w:r w:rsidRPr="00DC44EF">
        <w:rPr>
          <w:rFonts w:ascii="ＭＳ 明朝" w:hAnsi="ＭＳ 明朝" w:hint="eastAsia"/>
          <w:snapToGrid w:val="0"/>
          <w:szCs w:val="21"/>
        </w:rPr>
        <w:t>を知ったときは、その事故発生の帰責の如何に関わらず、直ちに病院へ報告すること。</w:t>
      </w:r>
    </w:p>
    <w:p w14:paraId="3E9B60A7" w14:textId="156DCC98" w:rsidR="00146F9C" w:rsidRPr="00DC44EF" w:rsidRDefault="00146F9C" w:rsidP="00DC44EF">
      <w:pPr>
        <w:pStyle w:val="ae"/>
        <w:numPr>
          <w:ilvl w:val="0"/>
          <w:numId w:val="20"/>
        </w:numPr>
        <w:ind w:leftChars="0"/>
        <w:rPr>
          <w:rFonts w:ascii="ＭＳ 明朝" w:hAnsi="ＭＳ 明朝"/>
          <w:szCs w:val="21"/>
        </w:rPr>
      </w:pPr>
      <w:r w:rsidRPr="00DC44EF">
        <w:rPr>
          <w:rFonts w:ascii="ＭＳ 明朝" w:hint="eastAsia"/>
        </w:rPr>
        <w:t xml:space="preserve">　</w:t>
      </w:r>
      <w:r w:rsidRPr="00DC44EF">
        <w:rPr>
          <w:rFonts w:ascii="ＭＳ 明朝" w:hAnsi="ＭＳ 明朝" w:hint="eastAsia"/>
          <w:snapToGrid w:val="0"/>
          <w:szCs w:val="21"/>
        </w:rPr>
        <w:t>受託者は、事故発生時</w:t>
      </w:r>
      <w:r w:rsidR="00DC44EF" w:rsidRPr="00763A61">
        <w:rPr>
          <w:rFonts w:ascii="ＭＳ 明朝" w:hAnsi="ＭＳ 明朝" w:hint="eastAsia"/>
          <w:snapToGrid w:val="0"/>
          <w:szCs w:val="21"/>
        </w:rPr>
        <w:t>等</w:t>
      </w:r>
      <w:r w:rsidRPr="00DC44EF">
        <w:rPr>
          <w:rFonts w:ascii="ＭＳ 明朝" w:hAnsi="ＭＳ 明朝" w:hint="eastAsia"/>
          <w:snapToGrid w:val="0"/>
          <w:szCs w:val="21"/>
        </w:rPr>
        <w:t>の対応方法及び緊急時の連絡体制を定め、病院へ報告すること。また、業務員にその対応の周知徹底を図ること。</w:t>
      </w:r>
    </w:p>
    <w:p w14:paraId="69D7B9C3" w14:textId="77777777" w:rsidR="00146F9C" w:rsidRPr="00146F9C" w:rsidRDefault="00146F9C" w:rsidP="00146F9C">
      <w:pPr>
        <w:rPr>
          <w:rFonts w:ascii="ＭＳ 明朝" w:hAnsi="ＭＳ 明朝"/>
          <w:szCs w:val="21"/>
        </w:rPr>
      </w:pPr>
    </w:p>
    <w:p w14:paraId="13FE588A" w14:textId="77777777" w:rsidR="00146F9C" w:rsidRPr="00146F9C" w:rsidRDefault="00667CF9" w:rsidP="00146F9C">
      <w:pPr>
        <w:rPr>
          <w:rFonts w:ascii="ＭＳ 明朝" w:hAnsi="ＭＳ 明朝"/>
          <w:szCs w:val="21"/>
        </w:rPr>
      </w:pPr>
      <w:r>
        <w:rPr>
          <w:rFonts w:ascii="ＭＳ 明朝" w:hAnsi="ＭＳ 明朝" w:hint="eastAsia"/>
          <w:szCs w:val="21"/>
        </w:rPr>
        <w:t>１７</w:t>
      </w:r>
      <w:r w:rsidR="00146F9C" w:rsidRPr="00146F9C">
        <w:rPr>
          <w:rFonts w:ascii="ＭＳ 明朝" w:hAnsi="ＭＳ 明朝" w:hint="eastAsia"/>
          <w:szCs w:val="21"/>
        </w:rPr>
        <w:t xml:space="preserve">　勤務環境等</w:t>
      </w:r>
    </w:p>
    <w:p w14:paraId="1F9772C9" w14:textId="7E39FF2A" w:rsidR="00146F9C" w:rsidRPr="009340F3" w:rsidRDefault="00146F9C" w:rsidP="009340F3">
      <w:pPr>
        <w:pStyle w:val="ae"/>
        <w:numPr>
          <w:ilvl w:val="0"/>
          <w:numId w:val="16"/>
        </w:numPr>
        <w:ind w:leftChars="0"/>
        <w:rPr>
          <w:rFonts w:ascii="ＭＳ 明朝" w:hAnsi="ＭＳ 明朝"/>
          <w:snapToGrid w:val="0"/>
          <w:szCs w:val="21"/>
        </w:rPr>
      </w:pPr>
      <w:r w:rsidRPr="00656FAA">
        <w:rPr>
          <w:rFonts w:ascii="ＭＳ 明朝" w:hAnsi="ＭＳ 明朝" w:hint="eastAsia"/>
          <w:snapToGrid w:val="0"/>
          <w:szCs w:val="21"/>
        </w:rPr>
        <w:t>管理責任者及び業務員</w:t>
      </w:r>
      <w:r w:rsidRPr="009340F3">
        <w:rPr>
          <w:rFonts w:ascii="ＭＳ 明朝" w:hAnsi="ＭＳ 明朝" w:hint="eastAsia"/>
          <w:snapToGrid w:val="0"/>
          <w:szCs w:val="21"/>
        </w:rPr>
        <w:t>は、統一した制服及び名札を着用すること</w:t>
      </w:r>
      <w:r w:rsidR="00803174" w:rsidRPr="009340F3">
        <w:rPr>
          <w:rFonts w:ascii="ＭＳ 明朝" w:hAnsi="ＭＳ 明朝" w:hint="eastAsia"/>
          <w:snapToGrid w:val="0"/>
          <w:szCs w:val="21"/>
        </w:rPr>
        <w:t>とし、</w:t>
      </w:r>
      <w:r w:rsidRPr="009340F3">
        <w:rPr>
          <w:rFonts w:ascii="ＭＳ 明朝" w:hAnsi="ＭＳ 明朝" w:hint="eastAsia"/>
          <w:snapToGrid w:val="0"/>
          <w:szCs w:val="21"/>
        </w:rPr>
        <w:t>受託者の負担により用意すること</w:t>
      </w:r>
      <w:r w:rsidR="00656FAA" w:rsidRPr="00656FAA">
        <w:rPr>
          <w:rFonts w:ascii="ＭＳ 明朝" w:hAnsi="ＭＳ 明朝" w:hint="eastAsia"/>
          <w:snapToGrid w:val="0"/>
          <w:szCs w:val="21"/>
        </w:rPr>
        <w:t>。</w:t>
      </w:r>
    </w:p>
    <w:p w14:paraId="101B5BE5" w14:textId="77777777" w:rsidR="00146F9C" w:rsidRPr="00146F9C" w:rsidRDefault="00146F9C" w:rsidP="00146F9C">
      <w:pPr>
        <w:ind w:leftChars="100" w:left="438" w:hangingChars="100" w:hanging="219"/>
        <w:rPr>
          <w:rFonts w:ascii="ＭＳ 明朝"/>
        </w:rPr>
      </w:pPr>
      <w:r w:rsidRPr="00146F9C">
        <w:rPr>
          <w:rFonts w:ascii="ＭＳ 明朝" w:hint="eastAsia"/>
        </w:rPr>
        <w:t>⑵　受</w:t>
      </w:r>
      <w:r w:rsidRPr="00146F9C">
        <w:rPr>
          <w:rFonts w:ascii="ＭＳ 明朝" w:hAnsi="ＭＳ 明朝" w:hint="eastAsia"/>
          <w:snapToGrid w:val="0"/>
          <w:szCs w:val="21"/>
        </w:rPr>
        <w:t>託者は、労働基準法等の労働関係の法令を遵守し、健康管理及び労働安全等に努めること。なお、労働安全衛生規則第44条に基づく健康診断を年１回実施し、その記録を保管すること。</w:t>
      </w:r>
    </w:p>
    <w:p w14:paraId="04A10FA0" w14:textId="77777777" w:rsidR="00146F9C" w:rsidRPr="00146F9C" w:rsidRDefault="00146F9C" w:rsidP="00146F9C">
      <w:pPr>
        <w:rPr>
          <w:rFonts w:ascii="ＭＳ 明朝" w:hAnsi="ＭＳ 明朝"/>
          <w:szCs w:val="21"/>
        </w:rPr>
      </w:pPr>
    </w:p>
    <w:p w14:paraId="31E11FC7" w14:textId="77777777" w:rsidR="00237DDD" w:rsidRPr="00146F9C" w:rsidRDefault="00667CF9" w:rsidP="00237DDD">
      <w:pPr>
        <w:rPr>
          <w:rFonts w:ascii="ＭＳ 明朝" w:hAnsi="ＭＳ 明朝"/>
          <w:szCs w:val="21"/>
        </w:rPr>
      </w:pPr>
      <w:r>
        <w:rPr>
          <w:rFonts w:ascii="ＭＳ 明朝" w:hAnsi="ＭＳ 明朝" w:hint="eastAsia"/>
        </w:rPr>
        <w:t>１８</w:t>
      </w:r>
      <w:r w:rsidR="00146F9C" w:rsidRPr="00146F9C">
        <w:rPr>
          <w:rFonts w:ascii="ＭＳ 明朝" w:hint="eastAsia"/>
        </w:rPr>
        <w:t xml:space="preserve">　</w:t>
      </w:r>
      <w:r w:rsidR="00146F9C" w:rsidRPr="00146F9C">
        <w:rPr>
          <w:rFonts w:ascii="ＭＳ 明朝" w:hAnsi="ＭＳ 明朝" w:hint="eastAsia"/>
          <w:szCs w:val="21"/>
        </w:rPr>
        <w:t>経費負担</w:t>
      </w:r>
    </w:p>
    <w:p w14:paraId="248CE70B" w14:textId="77777777" w:rsidR="009D750F" w:rsidRPr="00146F9C" w:rsidRDefault="009D750F" w:rsidP="00146F9C">
      <w:pPr>
        <w:ind w:firstLineChars="100" w:firstLine="219"/>
        <w:rPr>
          <w:rFonts w:ascii="ＭＳ 明朝" w:hAnsi="ＭＳ 明朝"/>
          <w:snapToGrid w:val="0"/>
          <w:szCs w:val="21"/>
        </w:rPr>
      </w:pPr>
      <w:r w:rsidRPr="00146F9C">
        <w:rPr>
          <w:rFonts w:ascii="ＭＳ 明朝" w:hint="eastAsia"/>
        </w:rPr>
        <w:t xml:space="preserve">⑴　</w:t>
      </w:r>
      <w:r w:rsidRPr="00146F9C">
        <w:rPr>
          <w:rFonts w:ascii="ＭＳ 明朝" w:hAnsi="ＭＳ 明朝" w:hint="eastAsia"/>
          <w:snapToGrid w:val="0"/>
          <w:szCs w:val="21"/>
        </w:rPr>
        <w:t>次に要する経費は受託者の負担とする。</w:t>
      </w:r>
    </w:p>
    <w:p w14:paraId="4C884AFD" w14:textId="77777777" w:rsidR="009D750F" w:rsidRPr="00146F9C" w:rsidRDefault="009D750F" w:rsidP="00146F9C">
      <w:pPr>
        <w:ind w:firstLineChars="200" w:firstLine="438"/>
        <w:rPr>
          <w:rFonts w:ascii="ＭＳ 明朝" w:hAnsi="ＭＳ 明朝"/>
          <w:snapToGrid w:val="0"/>
          <w:szCs w:val="21"/>
        </w:rPr>
      </w:pPr>
      <w:r w:rsidRPr="00146F9C">
        <w:rPr>
          <w:rFonts w:ascii="ＭＳ 明朝" w:hint="eastAsia"/>
        </w:rPr>
        <w:t xml:space="preserve">①　</w:t>
      </w:r>
      <w:r w:rsidRPr="00146F9C">
        <w:rPr>
          <w:rFonts w:ascii="ＭＳ 明朝" w:hAnsi="ＭＳ 明朝" w:hint="eastAsia"/>
          <w:snapToGrid w:val="0"/>
          <w:szCs w:val="21"/>
        </w:rPr>
        <w:t>事務</w:t>
      </w:r>
      <w:r w:rsidR="00146F9C" w:rsidRPr="00146F9C">
        <w:rPr>
          <w:rFonts w:ascii="ＭＳ 明朝" w:hAnsi="ＭＳ 明朝" w:hint="eastAsia"/>
          <w:snapToGrid w:val="0"/>
          <w:szCs w:val="21"/>
        </w:rPr>
        <w:t>に要する消耗品</w:t>
      </w:r>
      <w:r w:rsidRPr="00146F9C">
        <w:rPr>
          <w:rFonts w:ascii="ＭＳ 明朝" w:hAnsi="ＭＳ 明朝" w:hint="eastAsia"/>
          <w:snapToGrid w:val="0"/>
          <w:szCs w:val="21"/>
        </w:rPr>
        <w:t>（パソコンの消耗品、領収書、用紙類</w:t>
      </w:r>
      <w:r w:rsidR="00146F9C" w:rsidRPr="00146F9C">
        <w:rPr>
          <w:rFonts w:ascii="ＭＳ 明朝" w:hAnsi="ＭＳ 明朝" w:hint="eastAsia"/>
          <w:snapToGrid w:val="0"/>
          <w:szCs w:val="21"/>
        </w:rPr>
        <w:t>等</w:t>
      </w:r>
      <w:r w:rsidRPr="00146F9C">
        <w:rPr>
          <w:rFonts w:ascii="ＭＳ 明朝" w:hAnsi="ＭＳ 明朝" w:hint="eastAsia"/>
          <w:snapToGrid w:val="0"/>
          <w:szCs w:val="21"/>
        </w:rPr>
        <w:t>は除く。）</w:t>
      </w:r>
    </w:p>
    <w:p w14:paraId="23B1BC61" w14:textId="77777777" w:rsidR="009D750F" w:rsidRPr="00146F9C" w:rsidRDefault="00146F9C" w:rsidP="00146F9C">
      <w:pPr>
        <w:ind w:firstLineChars="200" w:firstLine="438"/>
        <w:rPr>
          <w:rFonts w:ascii="ＭＳ 明朝" w:hAnsi="ＭＳ 明朝"/>
          <w:snapToGrid w:val="0"/>
          <w:szCs w:val="21"/>
        </w:rPr>
      </w:pPr>
      <w:r w:rsidRPr="00146F9C">
        <w:rPr>
          <w:rFonts w:ascii="ＭＳ 明朝" w:hint="eastAsia"/>
        </w:rPr>
        <w:t xml:space="preserve">②　</w:t>
      </w:r>
      <w:r w:rsidRPr="00146F9C">
        <w:rPr>
          <w:rFonts w:ascii="ＭＳ 明朝" w:hAnsi="ＭＳ 明朝" w:hint="eastAsia"/>
          <w:snapToGrid w:val="0"/>
          <w:szCs w:val="21"/>
        </w:rPr>
        <w:t>上記「17勤務環境等」</w:t>
      </w:r>
      <w:r w:rsidR="003B2A8A" w:rsidRPr="00146F9C">
        <w:rPr>
          <w:rFonts w:ascii="ＭＳ 明朝" w:hAnsi="ＭＳ 明朝" w:hint="eastAsia"/>
          <w:snapToGrid w:val="0"/>
          <w:szCs w:val="21"/>
        </w:rPr>
        <w:t>に</w:t>
      </w:r>
      <w:r w:rsidRPr="00146F9C">
        <w:rPr>
          <w:rFonts w:ascii="ＭＳ 明朝" w:hAnsi="ＭＳ 明朝" w:hint="eastAsia"/>
          <w:snapToGrid w:val="0"/>
          <w:szCs w:val="21"/>
        </w:rPr>
        <w:t>掲げる</w:t>
      </w:r>
      <w:r w:rsidR="009D750F" w:rsidRPr="00146F9C">
        <w:rPr>
          <w:rFonts w:ascii="ＭＳ 明朝" w:hAnsi="ＭＳ 明朝" w:hint="eastAsia"/>
          <w:snapToGrid w:val="0"/>
          <w:szCs w:val="21"/>
        </w:rPr>
        <w:t>経費</w:t>
      </w:r>
    </w:p>
    <w:p w14:paraId="7494A15D" w14:textId="77777777" w:rsidR="00146F9C" w:rsidRPr="00146F9C" w:rsidRDefault="00146F9C" w:rsidP="00146F9C">
      <w:pPr>
        <w:ind w:leftChars="100" w:left="438" w:hangingChars="100" w:hanging="219"/>
        <w:rPr>
          <w:rFonts w:ascii="ＭＳ 明朝" w:hAnsi="ＭＳ 明朝"/>
        </w:rPr>
      </w:pPr>
    </w:p>
    <w:p w14:paraId="04FF5B9C" w14:textId="77777777" w:rsidR="00146F9C" w:rsidRPr="00146F9C" w:rsidRDefault="00667CF9" w:rsidP="00146F9C">
      <w:pPr>
        <w:rPr>
          <w:rFonts w:ascii="ＭＳ 明朝" w:hAnsi="ＭＳ 明朝"/>
        </w:rPr>
      </w:pPr>
      <w:r>
        <w:rPr>
          <w:rFonts w:ascii="ＭＳ 明朝" w:hAnsi="ＭＳ 明朝" w:hint="eastAsia"/>
        </w:rPr>
        <w:t>１９</w:t>
      </w:r>
      <w:r w:rsidR="00146F9C" w:rsidRPr="00146F9C">
        <w:rPr>
          <w:rFonts w:ascii="ＭＳ 明朝" w:hint="eastAsia"/>
        </w:rPr>
        <w:t xml:space="preserve">　</w:t>
      </w:r>
      <w:r w:rsidR="00146F9C" w:rsidRPr="00146F9C">
        <w:rPr>
          <w:rFonts w:ascii="ＭＳ 明朝" w:hAnsi="ＭＳ 明朝" w:hint="eastAsia"/>
        </w:rPr>
        <w:t>備品及び資料等の使用</w:t>
      </w:r>
    </w:p>
    <w:p w14:paraId="536A15A9" w14:textId="3E9A383F" w:rsidR="00146F9C" w:rsidRPr="00C93E67" w:rsidRDefault="00146F9C" w:rsidP="009340F3">
      <w:pPr>
        <w:pStyle w:val="ae"/>
        <w:numPr>
          <w:ilvl w:val="0"/>
          <w:numId w:val="17"/>
        </w:numPr>
        <w:ind w:leftChars="0"/>
        <w:rPr>
          <w:rFonts w:ascii="ＭＳ 明朝" w:hAnsi="ＭＳ 明朝"/>
        </w:rPr>
      </w:pPr>
      <w:r w:rsidRPr="00C93E67">
        <w:rPr>
          <w:rFonts w:ascii="ＭＳ 明朝" w:hint="eastAsia"/>
        </w:rPr>
        <w:t xml:space="preserve">　</w:t>
      </w:r>
      <w:r w:rsidR="00992ACD" w:rsidRPr="00C93E67">
        <w:rPr>
          <w:rFonts w:ascii="ＭＳ 明朝" w:hAnsi="ＭＳ 明朝" w:hint="eastAsia"/>
          <w:snapToGrid w:val="0"/>
          <w:szCs w:val="21"/>
        </w:rPr>
        <w:t>業務遂行上必要な備品及び資料等については、病院の業務に支障が生じない範囲において、</w:t>
      </w:r>
      <w:r w:rsidRPr="00C93E67">
        <w:rPr>
          <w:rFonts w:ascii="ＭＳ 明朝" w:hAnsi="ＭＳ 明朝" w:hint="eastAsia"/>
          <w:snapToGrid w:val="0"/>
          <w:szCs w:val="21"/>
        </w:rPr>
        <w:t>病院が業務受託者に使用を許可する。</w:t>
      </w:r>
    </w:p>
    <w:p w14:paraId="27CDD1C2" w14:textId="77777777" w:rsidR="00992ACD" w:rsidRPr="00146F9C" w:rsidRDefault="00146F9C" w:rsidP="00CA4FB0">
      <w:pPr>
        <w:ind w:leftChars="100" w:left="438" w:hangingChars="100" w:hanging="219"/>
        <w:rPr>
          <w:rFonts w:ascii="ＭＳ 明朝"/>
          <w:snapToGrid w:val="0"/>
        </w:rPr>
      </w:pPr>
      <w:r w:rsidRPr="00146F9C">
        <w:rPr>
          <w:rFonts w:ascii="ＭＳ 明朝" w:hint="eastAsia"/>
        </w:rPr>
        <w:t xml:space="preserve">⑵　</w:t>
      </w:r>
      <w:r w:rsidR="00992ACD" w:rsidRPr="00146F9C">
        <w:rPr>
          <w:rFonts w:ascii="ＭＳ 明朝" w:hAnsi="ＭＳ 明朝" w:hint="eastAsia"/>
          <w:snapToGrid w:val="0"/>
          <w:szCs w:val="21"/>
        </w:rPr>
        <w:t>病院の備品及び資料等については適正に使用し、情報の漏洩、紛失、滅失、毀損、改ざん及び不正アクセスの防止</w:t>
      </w:r>
      <w:r w:rsidRPr="00146F9C">
        <w:rPr>
          <w:rFonts w:ascii="ＭＳ 明朝" w:hAnsi="ＭＳ 明朝" w:hint="eastAsia"/>
          <w:snapToGrid w:val="0"/>
          <w:szCs w:val="21"/>
        </w:rPr>
        <w:t>を行い、適正に使用しなければ</w:t>
      </w:r>
      <w:r w:rsidR="00992ACD" w:rsidRPr="00146F9C">
        <w:rPr>
          <w:rFonts w:ascii="ＭＳ 明朝" w:hAnsi="ＭＳ 明朝" w:hint="eastAsia"/>
          <w:snapToGrid w:val="0"/>
          <w:szCs w:val="21"/>
        </w:rPr>
        <w:t>ならない。</w:t>
      </w:r>
    </w:p>
    <w:p w14:paraId="1DF4BF65" w14:textId="77777777" w:rsidR="00992ACD" w:rsidRPr="00146F9C" w:rsidRDefault="00146F9C" w:rsidP="00146F9C">
      <w:pPr>
        <w:ind w:leftChars="100" w:left="438" w:hangingChars="100" w:hanging="219"/>
        <w:rPr>
          <w:rFonts w:ascii="ＭＳ 明朝" w:hAnsi="ＭＳ 明朝"/>
          <w:snapToGrid w:val="0"/>
          <w:szCs w:val="21"/>
        </w:rPr>
      </w:pPr>
      <w:r w:rsidRPr="00146F9C">
        <w:rPr>
          <w:rFonts w:ascii="ＭＳ 明朝" w:hAnsi="ＭＳ 明朝" w:hint="eastAsia"/>
          <w:szCs w:val="21"/>
        </w:rPr>
        <w:t>⑶</w:t>
      </w:r>
      <w:r w:rsidR="00992ACD" w:rsidRPr="00146F9C">
        <w:rPr>
          <w:rFonts w:ascii="ＭＳ 明朝" w:hAnsi="ＭＳ 明朝" w:hint="eastAsia"/>
          <w:snapToGrid w:val="0"/>
          <w:szCs w:val="21"/>
        </w:rPr>
        <w:t xml:space="preserve">　備品及び資料</w:t>
      </w:r>
      <w:r w:rsidRPr="00146F9C">
        <w:rPr>
          <w:rFonts w:ascii="ＭＳ 明朝" w:hAnsi="ＭＳ 明朝" w:hint="eastAsia"/>
          <w:snapToGrid w:val="0"/>
          <w:szCs w:val="21"/>
        </w:rPr>
        <w:t>等については、病院の許可なく複製、複写、目的外使用、持ち出しまたは</w:t>
      </w:r>
      <w:r w:rsidR="00992ACD" w:rsidRPr="00146F9C">
        <w:rPr>
          <w:rFonts w:ascii="ＭＳ 明朝" w:hAnsi="ＭＳ 明朝" w:hint="eastAsia"/>
          <w:snapToGrid w:val="0"/>
          <w:szCs w:val="21"/>
        </w:rPr>
        <w:t>廃棄を行ってはならない。</w:t>
      </w:r>
    </w:p>
    <w:p w14:paraId="515F36D8" w14:textId="77777777" w:rsidR="00146F9C" w:rsidRPr="00146F9C" w:rsidRDefault="00146F9C" w:rsidP="00146F9C">
      <w:pPr>
        <w:ind w:leftChars="100" w:left="438" w:hangingChars="100" w:hanging="219"/>
        <w:rPr>
          <w:rFonts w:ascii="ＭＳ 明朝" w:hAnsi="ＭＳ 明朝"/>
          <w:snapToGrid w:val="0"/>
          <w:szCs w:val="21"/>
        </w:rPr>
      </w:pPr>
    </w:p>
    <w:p w14:paraId="4CC7DC4D" w14:textId="77777777" w:rsidR="00146F9C" w:rsidRPr="00146F9C" w:rsidRDefault="00667CF9" w:rsidP="00E85DA8">
      <w:pPr>
        <w:rPr>
          <w:rFonts w:ascii="ＭＳ 明朝" w:hAnsi="ＭＳ 明朝"/>
          <w:snapToGrid w:val="0"/>
          <w:szCs w:val="21"/>
        </w:rPr>
      </w:pPr>
      <w:r>
        <w:rPr>
          <w:rFonts w:ascii="ＭＳ 明朝" w:hAnsi="ＭＳ 明朝" w:hint="eastAsia"/>
        </w:rPr>
        <w:t>２０</w:t>
      </w:r>
      <w:r w:rsidR="00146F9C" w:rsidRPr="00146F9C">
        <w:rPr>
          <w:rFonts w:ascii="ＭＳ 明朝" w:hint="eastAsia"/>
        </w:rPr>
        <w:t xml:space="preserve">　</w:t>
      </w:r>
      <w:r w:rsidR="00146F9C" w:rsidRPr="00146F9C">
        <w:rPr>
          <w:rFonts w:ascii="ＭＳ 明朝" w:hAnsi="ＭＳ 明朝" w:hint="eastAsia"/>
          <w:snapToGrid w:val="0"/>
          <w:szCs w:val="21"/>
        </w:rPr>
        <w:t>業務引継ぎ</w:t>
      </w:r>
    </w:p>
    <w:p w14:paraId="2A5B5C07" w14:textId="77777777" w:rsidR="00146F9C" w:rsidRPr="00146F9C" w:rsidRDefault="00146F9C" w:rsidP="00CA4FB0">
      <w:pPr>
        <w:ind w:leftChars="100" w:left="438" w:hangingChars="100" w:hanging="219"/>
        <w:rPr>
          <w:rFonts w:ascii="ＭＳ 明朝"/>
          <w:snapToGrid w:val="0"/>
        </w:rPr>
      </w:pPr>
      <w:r w:rsidRPr="00146F9C">
        <w:rPr>
          <w:rFonts w:hint="eastAsia"/>
        </w:rPr>
        <w:t xml:space="preserve">⑴　</w:t>
      </w:r>
      <w:r w:rsidRPr="00146F9C">
        <w:rPr>
          <w:rFonts w:ascii="ＭＳ 明朝" w:hint="eastAsia"/>
        </w:rPr>
        <w:t>受託者は、業務の遂行に支障が生じないよう適切に引継ぎを行うこと。特に、月遅れ、保留、返戻等を含め、遺漏の無いようにすること。</w:t>
      </w:r>
    </w:p>
    <w:p w14:paraId="0DE63B28" w14:textId="77777777" w:rsidR="00146F9C" w:rsidRPr="00146F9C" w:rsidRDefault="00146F9C" w:rsidP="00CA4FB0">
      <w:pPr>
        <w:ind w:leftChars="100" w:left="438" w:hangingChars="100" w:hanging="219"/>
        <w:rPr>
          <w:rFonts w:ascii="ＭＳ 明朝"/>
          <w:snapToGrid w:val="0"/>
        </w:rPr>
      </w:pPr>
      <w:r w:rsidRPr="00146F9C">
        <w:rPr>
          <w:rFonts w:hint="eastAsia"/>
        </w:rPr>
        <w:t xml:space="preserve">⑵　</w:t>
      </w:r>
      <w:r w:rsidRPr="00146F9C">
        <w:rPr>
          <w:rFonts w:ascii="ＭＳ 明朝" w:hint="eastAsia"/>
        </w:rPr>
        <w:t>受託者は、</w:t>
      </w:r>
      <w:r>
        <w:rPr>
          <w:rFonts w:ascii="ＭＳ 明朝" w:hint="eastAsia"/>
        </w:rPr>
        <w:t>契約期間の終了に際し業務内容に関する手順・知識・情報等を継承し、</w:t>
      </w:r>
      <w:r w:rsidR="006666B5">
        <w:rPr>
          <w:rFonts w:ascii="ＭＳ 明朝" w:hint="eastAsia"/>
        </w:rPr>
        <w:t>当該</w:t>
      </w:r>
      <w:r>
        <w:rPr>
          <w:rFonts w:ascii="ＭＳ 明朝" w:hint="eastAsia"/>
        </w:rPr>
        <w:t>業務が円滑に実施できるよう努めなければならない。</w:t>
      </w:r>
    </w:p>
    <w:p w14:paraId="5478335D" w14:textId="77777777" w:rsidR="00146F9C" w:rsidRPr="00146F9C" w:rsidRDefault="00146F9C" w:rsidP="00CA4FB0">
      <w:pPr>
        <w:ind w:leftChars="100" w:left="438" w:hangingChars="100" w:hanging="219"/>
        <w:rPr>
          <w:snapToGrid w:val="0"/>
        </w:rPr>
      </w:pPr>
      <w:r w:rsidRPr="00146F9C">
        <w:rPr>
          <w:rFonts w:hint="eastAsia"/>
          <w:snapToGrid w:val="0"/>
        </w:rPr>
        <w:t>⑶</w:t>
      </w:r>
      <w:r>
        <w:rPr>
          <w:rFonts w:hint="eastAsia"/>
          <w:snapToGrid w:val="0"/>
        </w:rPr>
        <w:t xml:space="preserve">　業務の引継ぎを行う場合には、患者への対応や病院職員との業務に支障をきたすことのないよう十分に配慮し、引継ぎが完了したことを病院へ報告し承認を得ること。</w:t>
      </w:r>
    </w:p>
    <w:p w14:paraId="39341E56" w14:textId="77777777" w:rsidR="00656FAA" w:rsidRDefault="00656FAA" w:rsidP="00E85DA8">
      <w:pPr>
        <w:rPr>
          <w:rFonts w:ascii="ＭＳ 明朝" w:hAnsi="ＭＳ 明朝"/>
          <w:snapToGrid w:val="0"/>
          <w:color w:val="FF0000"/>
          <w:szCs w:val="21"/>
        </w:rPr>
      </w:pPr>
    </w:p>
    <w:p w14:paraId="0C6648A9" w14:textId="60124D80" w:rsidR="00146F9C" w:rsidRPr="00146F9C" w:rsidRDefault="00667CF9" w:rsidP="00E85DA8">
      <w:pPr>
        <w:rPr>
          <w:rFonts w:ascii="ＭＳ 明朝" w:hAnsi="ＭＳ 明朝"/>
          <w:snapToGrid w:val="0"/>
          <w:szCs w:val="21"/>
        </w:rPr>
      </w:pPr>
      <w:r>
        <w:rPr>
          <w:rFonts w:ascii="ＭＳ 明朝" w:hAnsi="ＭＳ 明朝" w:hint="eastAsia"/>
          <w:snapToGrid w:val="0"/>
          <w:szCs w:val="21"/>
        </w:rPr>
        <w:t>２１</w:t>
      </w:r>
      <w:r w:rsidR="00146F9C">
        <w:rPr>
          <w:rFonts w:ascii="ＭＳ 明朝" w:hAnsi="ＭＳ 明朝" w:hint="eastAsia"/>
          <w:snapToGrid w:val="0"/>
          <w:szCs w:val="21"/>
        </w:rPr>
        <w:t xml:space="preserve">　その他</w:t>
      </w:r>
    </w:p>
    <w:p w14:paraId="4AFE3251" w14:textId="77777777" w:rsidR="00146F9C" w:rsidRPr="00146F9C" w:rsidRDefault="00146F9C" w:rsidP="00146F9C">
      <w:pPr>
        <w:ind w:leftChars="100" w:left="438" w:hangingChars="100" w:hanging="219"/>
        <w:rPr>
          <w:rFonts w:ascii="ＭＳ 明朝" w:hAnsi="ＭＳ 明朝"/>
          <w:snapToGrid w:val="0"/>
          <w:szCs w:val="21"/>
        </w:rPr>
      </w:pPr>
      <w:r w:rsidRPr="00146F9C">
        <w:rPr>
          <w:rFonts w:hint="eastAsia"/>
        </w:rPr>
        <w:t>⑴</w:t>
      </w:r>
      <w:r>
        <w:rPr>
          <w:rFonts w:hint="eastAsia"/>
        </w:rPr>
        <w:t xml:space="preserve">　</w:t>
      </w:r>
      <w:r w:rsidRPr="00146F9C">
        <w:rPr>
          <w:rFonts w:ascii="ＭＳ 明朝" w:hAnsi="ＭＳ 明朝" w:hint="eastAsia"/>
          <w:snapToGrid w:val="0"/>
          <w:szCs w:val="21"/>
        </w:rPr>
        <w:t>仕様書に記載のない事項に関して疑義が生じた場合は、</w:t>
      </w:r>
      <w:r>
        <w:rPr>
          <w:rFonts w:ascii="ＭＳ 明朝" w:hAnsi="ＭＳ 明朝" w:hint="eastAsia"/>
          <w:snapToGrid w:val="0"/>
          <w:szCs w:val="21"/>
        </w:rPr>
        <w:t>病院と</w:t>
      </w:r>
      <w:r w:rsidRPr="00146F9C">
        <w:rPr>
          <w:rFonts w:ascii="ＭＳ 明朝" w:hAnsi="ＭＳ 明朝" w:hint="eastAsia"/>
          <w:snapToGrid w:val="0"/>
          <w:szCs w:val="21"/>
        </w:rPr>
        <w:t>受託者が協議</w:t>
      </w:r>
      <w:r>
        <w:rPr>
          <w:rFonts w:ascii="ＭＳ 明朝" w:hAnsi="ＭＳ 明朝" w:hint="eastAsia"/>
          <w:snapToGrid w:val="0"/>
          <w:szCs w:val="21"/>
        </w:rPr>
        <w:t>を行い決定する。ただし、仕様書に記載のある</w:t>
      </w:r>
      <w:r w:rsidRPr="00146F9C">
        <w:rPr>
          <w:rFonts w:ascii="ＭＳ 明朝" w:hAnsi="ＭＳ 明朝" w:hint="eastAsia"/>
          <w:snapToGrid w:val="0"/>
          <w:szCs w:val="21"/>
        </w:rPr>
        <w:t>業務に関係があり、かつ付帯し</w:t>
      </w:r>
      <w:r>
        <w:rPr>
          <w:rFonts w:ascii="ＭＳ 明朝" w:hAnsi="ＭＳ 明朝" w:hint="eastAsia"/>
          <w:snapToGrid w:val="0"/>
          <w:szCs w:val="21"/>
        </w:rPr>
        <w:t>て実施する必要がある業務については、受託者にて対応すること</w:t>
      </w:r>
      <w:r w:rsidRPr="00146F9C">
        <w:rPr>
          <w:rFonts w:ascii="ＭＳ 明朝" w:hAnsi="ＭＳ 明朝" w:hint="eastAsia"/>
          <w:snapToGrid w:val="0"/>
          <w:szCs w:val="21"/>
        </w:rPr>
        <w:t>。</w:t>
      </w:r>
    </w:p>
    <w:p w14:paraId="14DD2CBD" w14:textId="77777777" w:rsidR="00146F9C" w:rsidRPr="00146F9C" w:rsidRDefault="00146F9C" w:rsidP="00146F9C">
      <w:pPr>
        <w:ind w:leftChars="100" w:left="438" w:hangingChars="100" w:hanging="219"/>
        <w:rPr>
          <w:rFonts w:ascii="ＭＳ 明朝" w:hAnsi="ＭＳ 明朝"/>
          <w:snapToGrid w:val="0"/>
          <w:szCs w:val="21"/>
        </w:rPr>
      </w:pPr>
      <w:r w:rsidRPr="00146F9C">
        <w:rPr>
          <w:rFonts w:hint="eastAsia"/>
        </w:rPr>
        <w:t>⑵</w:t>
      </w:r>
      <w:r>
        <w:rPr>
          <w:rFonts w:hint="eastAsia"/>
        </w:rPr>
        <w:t xml:space="preserve">　</w:t>
      </w:r>
      <w:r w:rsidRPr="00146F9C">
        <w:rPr>
          <w:rFonts w:ascii="ＭＳ 明朝" w:hAnsi="ＭＳ 明朝" w:hint="eastAsia"/>
          <w:snapToGrid w:val="0"/>
          <w:szCs w:val="21"/>
        </w:rPr>
        <w:t>受託者は、病院及び他の委託事業者と相互に協力し、医事業務が一体として円滑に実施されるように努めなければならない。</w:t>
      </w:r>
    </w:p>
    <w:p w14:paraId="040A03F0" w14:textId="77777777" w:rsidR="00146F9C" w:rsidRDefault="00146F9C" w:rsidP="00146F9C">
      <w:pPr>
        <w:ind w:leftChars="100" w:left="438" w:hangingChars="100" w:hanging="219"/>
        <w:rPr>
          <w:rFonts w:ascii="ＭＳ 明朝" w:hAnsi="ＭＳ 明朝"/>
          <w:snapToGrid w:val="0"/>
          <w:szCs w:val="21"/>
        </w:rPr>
      </w:pPr>
      <w:r>
        <w:rPr>
          <w:rFonts w:hint="eastAsia"/>
          <w:snapToGrid w:val="0"/>
        </w:rPr>
        <w:t xml:space="preserve">⑶　</w:t>
      </w:r>
      <w:r w:rsidRPr="00146F9C">
        <w:rPr>
          <w:rFonts w:ascii="ＭＳ 明朝" w:hAnsi="ＭＳ 明朝" w:hint="eastAsia"/>
          <w:snapToGrid w:val="0"/>
          <w:szCs w:val="21"/>
        </w:rPr>
        <w:t>委託者は、受託者が契約に違反していると認めたときは、契約の解除及び損害賠償を請求することができる。</w:t>
      </w:r>
    </w:p>
    <w:p w14:paraId="0F45C749" w14:textId="77777777" w:rsidR="00803174" w:rsidRDefault="00803174">
      <w:pPr>
        <w:widowControl/>
        <w:jc w:val="left"/>
      </w:pPr>
      <w:r>
        <w:br w:type="page"/>
      </w:r>
    </w:p>
    <w:p w14:paraId="720B2326" w14:textId="77777777" w:rsidR="0011725F" w:rsidRPr="00146F9C" w:rsidRDefault="00665F53" w:rsidP="0011725F">
      <w:pPr>
        <w:autoSpaceDE w:val="0"/>
        <w:autoSpaceDN w:val="0"/>
        <w:adjustRightInd w:val="0"/>
        <w:jc w:val="center"/>
        <w:rPr>
          <w:rFonts w:ascii="ＭＳ 明朝" w:hAnsi="ＭＳ 明朝" w:cs="ＭＳ明朝"/>
          <w:kern w:val="0"/>
          <w:szCs w:val="21"/>
        </w:rPr>
      </w:pPr>
      <w:r w:rsidRPr="00146F9C">
        <w:rPr>
          <w:rFonts w:ascii="ＭＳ 明朝" w:hAnsi="ＭＳ 明朝" w:cs="ＭＳ明朝" w:hint="eastAsia"/>
          <w:kern w:val="0"/>
          <w:szCs w:val="21"/>
        </w:rPr>
        <w:lastRenderedPageBreak/>
        <w:t>医療事務</w:t>
      </w:r>
      <w:r w:rsidR="008E082A" w:rsidRPr="00146F9C">
        <w:rPr>
          <w:rFonts w:ascii="ＭＳ 明朝" w:hAnsi="ＭＳ 明朝" w:cs="ＭＳ明朝" w:hint="eastAsia"/>
          <w:kern w:val="0"/>
          <w:szCs w:val="21"/>
        </w:rPr>
        <w:t>等</w:t>
      </w:r>
      <w:r w:rsidR="0011725F" w:rsidRPr="00146F9C">
        <w:rPr>
          <w:rFonts w:ascii="ＭＳ 明朝" w:hAnsi="ＭＳ 明朝" w:cs="ＭＳ明朝" w:hint="eastAsia"/>
          <w:kern w:val="0"/>
          <w:szCs w:val="21"/>
        </w:rPr>
        <w:t>業務</w:t>
      </w:r>
      <w:r w:rsidR="00A27323" w:rsidRPr="00146F9C">
        <w:rPr>
          <w:rFonts w:ascii="ＭＳ 明朝" w:hAnsi="ＭＳ 明朝" w:cs="ＭＳ明朝" w:hint="eastAsia"/>
          <w:kern w:val="0"/>
          <w:szCs w:val="21"/>
        </w:rPr>
        <w:t>委託</w:t>
      </w:r>
      <w:r w:rsidR="0011725F" w:rsidRPr="00146F9C">
        <w:rPr>
          <w:rFonts w:ascii="ＭＳ 明朝" w:hAnsi="ＭＳ 明朝" w:cs="ＭＳ明朝" w:hint="eastAsia"/>
          <w:kern w:val="0"/>
          <w:szCs w:val="21"/>
        </w:rPr>
        <w:t>事項説明</w:t>
      </w:r>
    </w:p>
    <w:p w14:paraId="30505322" w14:textId="77777777" w:rsidR="004E486F" w:rsidRPr="00146F9C" w:rsidRDefault="004E486F" w:rsidP="004E486F">
      <w:pPr>
        <w:rPr>
          <w:rFonts w:ascii="ＭＳ 明朝" w:hAnsi="ＭＳ 明朝" w:cs="ＭＳ明朝"/>
          <w:kern w:val="0"/>
          <w:szCs w:val="21"/>
        </w:rPr>
      </w:pPr>
    </w:p>
    <w:p w14:paraId="1492002B" w14:textId="77777777" w:rsidR="00E85DA8" w:rsidRPr="00146F9C" w:rsidRDefault="004E486F" w:rsidP="004E486F">
      <w:pPr>
        <w:rPr>
          <w:rFonts w:ascii="ＭＳ 明朝" w:hAnsi="ＭＳ 明朝"/>
          <w:snapToGrid w:val="0"/>
          <w:szCs w:val="21"/>
        </w:rPr>
      </w:pPr>
      <w:r w:rsidRPr="00146F9C">
        <w:rPr>
          <w:rFonts w:ascii="ＭＳ 明朝" w:hAnsi="ＭＳ 明朝" w:hint="eastAsia"/>
          <w:snapToGrid w:val="0"/>
          <w:szCs w:val="21"/>
        </w:rPr>
        <w:t>（委託業務</w:t>
      </w:r>
      <w:r w:rsidR="00E85DA8" w:rsidRPr="00146F9C">
        <w:rPr>
          <w:rFonts w:ascii="ＭＳ 明朝" w:hAnsi="ＭＳ 明朝" w:hint="eastAsia"/>
          <w:snapToGrid w:val="0"/>
          <w:szCs w:val="21"/>
        </w:rPr>
        <w:t>）</w:t>
      </w:r>
    </w:p>
    <w:p w14:paraId="401D29AB" w14:textId="77777777" w:rsidR="004E486F" w:rsidRPr="00146F9C" w:rsidRDefault="004E486F" w:rsidP="004E486F">
      <w:pPr>
        <w:rPr>
          <w:rFonts w:ascii="ＭＳ 明朝" w:hAnsi="ＭＳ 明朝"/>
          <w:snapToGrid w:val="0"/>
          <w:szCs w:val="21"/>
        </w:rPr>
      </w:pPr>
      <w:r w:rsidRPr="00146F9C">
        <w:rPr>
          <w:rFonts w:ascii="ＭＳ 明朝" w:hAnsi="ＭＳ 明朝" w:hint="eastAsia"/>
          <w:snapToGrid w:val="0"/>
          <w:szCs w:val="21"/>
        </w:rPr>
        <w:t>１　委託業務は以下の各号のとおりとする。</w:t>
      </w:r>
    </w:p>
    <w:p w14:paraId="093BF306" w14:textId="77777777" w:rsidR="00213A1D" w:rsidRPr="00A37423" w:rsidRDefault="00213A1D" w:rsidP="00213A1D">
      <w:pPr>
        <w:ind w:firstLine="219"/>
        <w:rPr>
          <w:rFonts w:ascii="ＭＳ 明朝" w:hAnsi="ＭＳ 明朝"/>
          <w:snapToGrid w:val="0"/>
          <w:szCs w:val="21"/>
        </w:rPr>
      </w:pPr>
      <w:r w:rsidRPr="00A37423">
        <w:rPr>
          <w:rFonts w:ascii="ＭＳ 明朝" w:hAnsi="ＭＳ 明朝" w:hint="eastAsia"/>
          <w:szCs w:val="21"/>
        </w:rPr>
        <w:t>⑴</w:t>
      </w:r>
      <w:r w:rsidRPr="00146F9C">
        <w:rPr>
          <w:rFonts w:hint="eastAsia"/>
        </w:rPr>
        <w:t xml:space="preserve">　</w:t>
      </w:r>
      <w:r w:rsidRPr="00A37423">
        <w:rPr>
          <w:rFonts w:ascii="ＭＳ 明朝" w:hAnsi="ＭＳ 明朝" w:hint="eastAsia"/>
          <w:snapToGrid w:val="0"/>
          <w:szCs w:val="21"/>
        </w:rPr>
        <w:t>総合受付業務</w:t>
      </w:r>
    </w:p>
    <w:p w14:paraId="5BE6E932" w14:textId="77777777" w:rsidR="00213A1D" w:rsidRDefault="00213A1D" w:rsidP="00213A1D">
      <w:pPr>
        <w:ind w:firstLineChars="100" w:firstLine="219"/>
        <w:rPr>
          <w:rFonts w:ascii="ＭＳ 明朝" w:hAnsi="ＭＳ 明朝"/>
          <w:snapToGrid w:val="0"/>
          <w:szCs w:val="21"/>
        </w:rPr>
      </w:pPr>
      <w:r>
        <w:rPr>
          <w:rFonts w:ascii="ＭＳ 明朝" w:hAnsi="ＭＳ 明朝" w:hint="eastAsia"/>
          <w:szCs w:val="21"/>
        </w:rPr>
        <w:t>⑵</w:t>
      </w:r>
      <w:r w:rsidRPr="00146F9C">
        <w:rPr>
          <w:rFonts w:hint="eastAsia"/>
        </w:rPr>
        <w:t xml:space="preserve">　</w:t>
      </w:r>
      <w:r>
        <w:rPr>
          <w:rFonts w:ascii="ＭＳ 明朝" w:hAnsi="ＭＳ 明朝" w:hint="eastAsia"/>
          <w:snapToGrid w:val="0"/>
          <w:szCs w:val="21"/>
        </w:rPr>
        <w:t>診療受付業務（初診・再診・入退院）</w:t>
      </w:r>
    </w:p>
    <w:p w14:paraId="448D0FF6" w14:textId="77777777" w:rsidR="00213A1D" w:rsidRDefault="00213A1D" w:rsidP="00213A1D">
      <w:pPr>
        <w:ind w:firstLineChars="100" w:firstLine="219"/>
        <w:rPr>
          <w:snapToGrid w:val="0"/>
        </w:rPr>
      </w:pPr>
      <w:r>
        <w:rPr>
          <w:rFonts w:ascii="ＭＳ 明朝" w:hAnsi="ＭＳ 明朝" w:hint="eastAsia"/>
          <w:szCs w:val="21"/>
        </w:rPr>
        <w:t>⑶</w:t>
      </w:r>
      <w:r>
        <w:rPr>
          <w:rFonts w:hint="eastAsia"/>
          <w:snapToGrid w:val="0"/>
        </w:rPr>
        <w:t xml:space="preserve">　諸法及び公費負担医療費制度処理業務</w:t>
      </w:r>
    </w:p>
    <w:p w14:paraId="72AA2050" w14:textId="77777777" w:rsidR="00213A1D" w:rsidRDefault="00213A1D" w:rsidP="00213A1D">
      <w:pPr>
        <w:ind w:firstLineChars="100" w:firstLine="219"/>
        <w:rPr>
          <w:snapToGrid w:val="0"/>
        </w:rPr>
      </w:pPr>
      <w:r>
        <w:rPr>
          <w:rFonts w:ascii="ＭＳ 明朝" w:hAnsi="ＭＳ 明朝" w:hint="eastAsia"/>
          <w:szCs w:val="21"/>
        </w:rPr>
        <w:t>⑷</w:t>
      </w:r>
      <w:r>
        <w:rPr>
          <w:rFonts w:hint="eastAsia"/>
          <w:snapToGrid w:val="0"/>
        </w:rPr>
        <w:t xml:space="preserve">　入院・外来会計収納業務（未収金管理・請求等業務を含む）</w:t>
      </w:r>
    </w:p>
    <w:p w14:paraId="03A69600" w14:textId="77777777" w:rsidR="00213A1D" w:rsidRDefault="00213A1D" w:rsidP="00213A1D">
      <w:pPr>
        <w:ind w:firstLineChars="100" w:firstLine="219"/>
        <w:rPr>
          <w:snapToGrid w:val="0"/>
        </w:rPr>
      </w:pPr>
      <w:r>
        <w:rPr>
          <w:rFonts w:ascii="ＭＳ 明朝" w:hAnsi="ＭＳ 明朝" w:hint="eastAsia"/>
          <w:szCs w:val="21"/>
        </w:rPr>
        <w:t>⑸</w:t>
      </w:r>
      <w:r>
        <w:rPr>
          <w:rFonts w:hint="eastAsia"/>
          <w:snapToGrid w:val="0"/>
        </w:rPr>
        <w:t xml:space="preserve">　休日・夜間受付業務</w:t>
      </w:r>
    </w:p>
    <w:p w14:paraId="28D53812" w14:textId="77777777" w:rsidR="00213A1D" w:rsidRDefault="00213A1D" w:rsidP="00213A1D">
      <w:pPr>
        <w:ind w:firstLineChars="100" w:firstLine="219"/>
        <w:rPr>
          <w:snapToGrid w:val="0"/>
        </w:rPr>
      </w:pPr>
      <w:r>
        <w:rPr>
          <w:rFonts w:ascii="ＭＳ 明朝" w:hAnsi="ＭＳ 明朝" w:hint="eastAsia"/>
          <w:szCs w:val="21"/>
        </w:rPr>
        <w:t>⑹</w:t>
      </w:r>
      <w:r>
        <w:rPr>
          <w:rFonts w:hint="eastAsia"/>
          <w:snapToGrid w:val="0"/>
        </w:rPr>
        <w:t xml:space="preserve">　診療報酬請求業務</w:t>
      </w:r>
    </w:p>
    <w:p w14:paraId="16D4DB9D" w14:textId="2C18EEC6" w:rsidR="00213A1D" w:rsidRDefault="00213A1D" w:rsidP="00213A1D">
      <w:pPr>
        <w:ind w:firstLineChars="100" w:firstLine="219"/>
        <w:rPr>
          <w:snapToGrid w:val="0"/>
        </w:rPr>
      </w:pPr>
      <w:r>
        <w:rPr>
          <w:rFonts w:ascii="ＭＳ 明朝" w:hAnsi="ＭＳ 明朝" w:hint="eastAsia"/>
          <w:szCs w:val="21"/>
        </w:rPr>
        <w:t>⑺</w:t>
      </w:r>
      <w:r w:rsidR="006D1630">
        <w:rPr>
          <w:rFonts w:hint="eastAsia"/>
          <w:snapToGrid w:val="0"/>
        </w:rPr>
        <w:t xml:space="preserve">　医療情報システムへの対応業務</w:t>
      </w:r>
    </w:p>
    <w:p w14:paraId="7EF9DE0A" w14:textId="58C96827" w:rsidR="00213A1D" w:rsidRPr="008439C3" w:rsidRDefault="00213A1D" w:rsidP="00213A1D">
      <w:pPr>
        <w:ind w:firstLineChars="100" w:firstLine="219"/>
        <w:rPr>
          <w:snapToGrid w:val="0"/>
        </w:rPr>
      </w:pPr>
      <w:r w:rsidRPr="008439C3">
        <w:rPr>
          <w:rFonts w:ascii="ＭＳ 明朝" w:hAnsi="ＭＳ 明朝" w:hint="eastAsia"/>
          <w:szCs w:val="21"/>
        </w:rPr>
        <w:t>⑻</w:t>
      </w:r>
      <w:r w:rsidRPr="008439C3">
        <w:rPr>
          <w:rFonts w:hint="eastAsia"/>
          <w:snapToGrid w:val="0"/>
        </w:rPr>
        <w:t xml:space="preserve">　その他業務</w:t>
      </w:r>
    </w:p>
    <w:p w14:paraId="41AD8CD0" w14:textId="5BF40419" w:rsidR="005174CE" w:rsidRPr="004B750F" w:rsidRDefault="005174CE" w:rsidP="00213A1D">
      <w:pPr>
        <w:ind w:firstLineChars="100" w:firstLine="219"/>
        <w:rPr>
          <w:snapToGrid w:val="0"/>
          <w:color w:val="FF0000"/>
        </w:rPr>
      </w:pPr>
      <w:r w:rsidRPr="00316097">
        <w:rPr>
          <w:rFonts w:hint="eastAsia"/>
          <w:snapToGrid w:val="0"/>
        </w:rPr>
        <w:t>⑼　インフォメーション業務</w:t>
      </w:r>
    </w:p>
    <w:p w14:paraId="1285B28F" w14:textId="77777777" w:rsidR="00C04FBE" w:rsidRPr="00146F9C" w:rsidRDefault="00C04FBE" w:rsidP="00146F9C">
      <w:pPr>
        <w:ind w:left="219" w:hangingChars="100" w:hanging="219"/>
        <w:rPr>
          <w:rFonts w:ascii="ＭＳ 明朝" w:hAnsi="ＭＳ 明朝"/>
          <w:snapToGrid w:val="0"/>
          <w:szCs w:val="21"/>
        </w:rPr>
      </w:pPr>
    </w:p>
    <w:p w14:paraId="2E1FD6AA" w14:textId="77777777" w:rsidR="00560923" w:rsidRPr="00146F9C" w:rsidRDefault="00560923" w:rsidP="00146F9C">
      <w:pPr>
        <w:ind w:left="219" w:hangingChars="100" w:hanging="219"/>
        <w:rPr>
          <w:rFonts w:ascii="ＭＳ 明朝" w:hAnsi="ＭＳ 明朝"/>
          <w:snapToGrid w:val="0"/>
          <w:szCs w:val="21"/>
        </w:rPr>
      </w:pPr>
      <w:r w:rsidRPr="00146F9C">
        <w:rPr>
          <w:rFonts w:ascii="ＭＳ 明朝" w:hAnsi="ＭＳ 明朝" w:hint="eastAsia"/>
          <w:snapToGrid w:val="0"/>
          <w:szCs w:val="21"/>
        </w:rPr>
        <w:t>２　業務時間</w:t>
      </w:r>
      <w:r w:rsidR="00C04FBE" w:rsidRPr="00146F9C">
        <w:rPr>
          <w:rFonts w:ascii="ＭＳ 明朝" w:hAnsi="ＭＳ 明朝" w:hint="eastAsia"/>
          <w:snapToGrid w:val="0"/>
          <w:szCs w:val="21"/>
        </w:rPr>
        <w:t>及び配置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551"/>
        <w:gridCol w:w="1815"/>
        <w:gridCol w:w="3054"/>
      </w:tblGrid>
      <w:tr w:rsidR="00C04FBE" w:rsidRPr="00146F9C" w14:paraId="473088E1" w14:textId="77777777" w:rsidTr="003600EF">
        <w:tc>
          <w:tcPr>
            <w:tcW w:w="2372" w:type="dxa"/>
          </w:tcPr>
          <w:p w14:paraId="167B12E0" w14:textId="77777777" w:rsidR="00C04FBE" w:rsidRPr="00146F9C" w:rsidRDefault="00C04FBE" w:rsidP="00D7323E">
            <w:pPr>
              <w:jc w:val="center"/>
              <w:rPr>
                <w:rFonts w:ascii="ＭＳ 明朝" w:hAnsi="ＭＳ 明朝"/>
                <w:snapToGrid w:val="0"/>
                <w:szCs w:val="21"/>
              </w:rPr>
            </w:pPr>
            <w:r w:rsidRPr="00146F9C">
              <w:rPr>
                <w:rFonts w:ascii="ＭＳ 明朝" w:hAnsi="ＭＳ 明朝" w:hint="eastAsia"/>
                <w:snapToGrid w:val="0"/>
                <w:szCs w:val="21"/>
              </w:rPr>
              <w:t>委託業務</w:t>
            </w:r>
          </w:p>
        </w:tc>
        <w:tc>
          <w:tcPr>
            <w:tcW w:w="2551" w:type="dxa"/>
          </w:tcPr>
          <w:p w14:paraId="0A8FCA0F" w14:textId="77777777" w:rsidR="00C04FBE" w:rsidRPr="00146F9C" w:rsidRDefault="00C04FBE" w:rsidP="00D7323E">
            <w:pPr>
              <w:jc w:val="center"/>
              <w:rPr>
                <w:rFonts w:ascii="ＭＳ 明朝" w:hAnsi="ＭＳ 明朝"/>
                <w:snapToGrid w:val="0"/>
                <w:szCs w:val="21"/>
              </w:rPr>
            </w:pPr>
            <w:r w:rsidRPr="00146F9C">
              <w:rPr>
                <w:rFonts w:ascii="ＭＳ 明朝" w:hAnsi="ＭＳ 明朝" w:hint="eastAsia"/>
                <w:snapToGrid w:val="0"/>
                <w:szCs w:val="21"/>
              </w:rPr>
              <w:t>業務時間</w:t>
            </w:r>
          </w:p>
        </w:tc>
        <w:tc>
          <w:tcPr>
            <w:tcW w:w="1815" w:type="dxa"/>
          </w:tcPr>
          <w:p w14:paraId="49475B25" w14:textId="77777777" w:rsidR="00C04FBE" w:rsidRPr="00146F9C" w:rsidRDefault="00C04FBE" w:rsidP="00D7323E">
            <w:pPr>
              <w:jc w:val="center"/>
              <w:rPr>
                <w:rFonts w:ascii="ＭＳ 明朝" w:hAnsi="ＭＳ 明朝"/>
                <w:snapToGrid w:val="0"/>
                <w:szCs w:val="21"/>
              </w:rPr>
            </w:pPr>
            <w:r w:rsidRPr="00146F9C">
              <w:rPr>
                <w:rFonts w:ascii="ＭＳ 明朝" w:hAnsi="ＭＳ 明朝" w:hint="eastAsia"/>
                <w:snapToGrid w:val="0"/>
                <w:szCs w:val="21"/>
              </w:rPr>
              <w:t>配置人員</w:t>
            </w:r>
          </w:p>
        </w:tc>
        <w:tc>
          <w:tcPr>
            <w:tcW w:w="3054" w:type="dxa"/>
          </w:tcPr>
          <w:p w14:paraId="51806F09" w14:textId="77777777" w:rsidR="00C04FBE" w:rsidRPr="00146F9C" w:rsidRDefault="00C04FBE" w:rsidP="00D7323E">
            <w:pPr>
              <w:jc w:val="center"/>
              <w:rPr>
                <w:rFonts w:ascii="ＭＳ 明朝" w:hAnsi="ＭＳ 明朝"/>
                <w:snapToGrid w:val="0"/>
                <w:szCs w:val="21"/>
              </w:rPr>
            </w:pPr>
            <w:r w:rsidRPr="00146F9C">
              <w:rPr>
                <w:rFonts w:ascii="ＭＳ 明朝" w:hAnsi="ＭＳ 明朝" w:hint="eastAsia"/>
                <w:snapToGrid w:val="0"/>
                <w:szCs w:val="21"/>
              </w:rPr>
              <w:t>特記事項</w:t>
            </w:r>
          </w:p>
        </w:tc>
      </w:tr>
      <w:tr w:rsidR="00C04FBE" w:rsidRPr="00146F9C" w14:paraId="21945878" w14:textId="77777777" w:rsidTr="003600EF">
        <w:tc>
          <w:tcPr>
            <w:tcW w:w="2372" w:type="dxa"/>
            <w:vAlign w:val="center"/>
          </w:tcPr>
          <w:p w14:paraId="2C000D0F" w14:textId="3B9CE851" w:rsidR="00C04FBE" w:rsidRPr="00146F9C" w:rsidRDefault="003600EF" w:rsidP="00C04FBE">
            <w:pPr>
              <w:rPr>
                <w:rFonts w:ascii="ＭＳ 明朝" w:hAnsi="ＭＳ 明朝"/>
                <w:snapToGrid w:val="0"/>
                <w:szCs w:val="21"/>
              </w:rPr>
            </w:pPr>
            <w:r>
              <w:rPr>
                <w:rFonts w:ascii="ＭＳ 明朝" w:hAnsi="ＭＳ 明朝" w:hint="eastAsia"/>
                <w:szCs w:val="21"/>
              </w:rPr>
              <w:t>１</w:t>
            </w:r>
            <w:r w:rsidR="00701181">
              <w:rPr>
                <w:rFonts w:ascii="ＭＳ 明朝" w:hAnsi="ＭＳ 明朝" w:hint="eastAsia"/>
                <w:szCs w:val="21"/>
              </w:rPr>
              <w:t xml:space="preserve"> </w:t>
            </w:r>
            <w:r w:rsidR="00C04FBE" w:rsidRPr="00146F9C">
              <w:rPr>
                <w:rFonts w:ascii="ＭＳ 明朝" w:hAnsi="ＭＳ 明朝" w:hint="eastAsia"/>
                <w:szCs w:val="21"/>
              </w:rPr>
              <w:t>⑴</w:t>
            </w:r>
            <w:r w:rsidR="00701181">
              <w:rPr>
                <w:rFonts w:ascii="ＭＳ 明朝" w:hAnsi="ＭＳ 明朝" w:hint="eastAsia"/>
                <w:szCs w:val="21"/>
              </w:rPr>
              <w:t>⑵⑶⑷⑹⑺⑻</w:t>
            </w:r>
            <w:r w:rsidR="005174CE">
              <w:rPr>
                <w:rFonts w:ascii="ＭＳ 明朝" w:hAnsi="ＭＳ 明朝" w:hint="eastAsia"/>
                <w:szCs w:val="21"/>
              </w:rPr>
              <w:t>⑼</w:t>
            </w:r>
          </w:p>
        </w:tc>
        <w:tc>
          <w:tcPr>
            <w:tcW w:w="2551" w:type="dxa"/>
            <w:vAlign w:val="center"/>
          </w:tcPr>
          <w:p w14:paraId="1901D2D1" w14:textId="77777777" w:rsidR="00C04FBE" w:rsidRPr="00146F9C" w:rsidRDefault="00C04FBE" w:rsidP="00D7323E">
            <w:pPr>
              <w:jc w:val="center"/>
              <w:rPr>
                <w:rFonts w:ascii="ＭＳ 明朝" w:hAnsi="ＭＳ 明朝"/>
                <w:snapToGrid w:val="0"/>
                <w:szCs w:val="21"/>
              </w:rPr>
            </w:pPr>
            <w:r w:rsidRPr="00146F9C">
              <w:rPr>
                <w:rFonts w:ascii="ＭＳ 明朝" w:hAnsi="ＭＳ 明朝" w:hint="eastAsia"/>
                <w:snapToGrid w:val="0"/>
                <w:szCs w:val="21"/>
              </w:rPr>
              <w:t>８：３０～１７：１５</w:t>
            </w:r>
          </w:p>
        </w:tc>
        <w:tc>
          <w:tcPr>
            <w:tcW w:w="1815" w:type="dxa"/>
            <w:vAlign w:val="center"/>
          </w:tcPr>
          <w:p w14:paraId="760151A5" w14:textId="77777777" w:rsidR="00C04FBE" w:rsidRPr="00146F9C" w:rsidRDefault="00C04FBE" w:rsidP="00D7323E">
            <w:pPr>
              <w:jc w:val="center"/>
              <w:rPr>
                <w:rFonts w:ascii="ＭＳ 明朝" w:hAnsi="ＭＳ 明朝"/>
                <w:snapToGrid w:val="0"/>
                <w:szCs w:val="21"/>
              </w:rPr>
            </w:pPr>
            <w:r w:rsidRPr="00146F9C">
              <w:rPr>
                <w:rFonts w:ascii="ＭＳ 明朝" w:hAnsi="ＭＳ 明朝" w:hint="eastAsia"/>
                <w:snapToGrid w:val="0"/>
                <w:szCs w:val="21"/>
              </w:rPr>
              <w:t>必要な人数</w:t>
            </w:r>
          </w:p>
        </w:tc>
        <w:tc>
          <w:tcPr>
            <w:tcW w:w="3054" w:type="dxa"/>
            <w:vAlign w:val="center"/>
          </w:tcPr>
          <w:p w14:paraId="2BA63036" w14:textId="77777777" w:rsidR="00C04FBE" w:rsidRPr="00146F9C" w:rsidRDefault="00C04FBE" w:rsidP="00C04FBE">
            <w:pPr>
              <w:rPr>
                <w:rFonts w:ascii="ＭＳ 明朝" w:hAnsi="ＭＳ 明朝"/>
                <w:snapToGrid w:val="0"/>
                <w:szCs w:val="21"/>
              </w:rPr>
            </w:pPr>
          </w:p>
        </w:tc>
      </w:tr>
      <w:tr w:rsidR="00C04FBE" w:rsidRPr="00146F9C" w14:paraId="6DE2BD8C" w14:textId="77777777" w:rsidTr="003600EF">
        <w:tc>
          <w:tcPr>
            <w:tcW w:w="2372" w:type="dxa"/>
            <w:vAlign w:val="center"/>
          </w:tcPr>
          <w:p w14:paraId="5312A6B2" w14:textId="71C75C4F" w:rsidR="00C04FBE" w:rsidRPr="00146F9C" w:rsidRDefault="003600EF" w:rsidP="00C04FBE">
            <w:pPr>
              <w:rPr>
                <w:rFonts w:ascii="ＭＳ 明朝" w:hAnsi="ＭＳ 明朝"/>
                <w:snapToGrid w:val="0"/>
                <w:szCs w:val="21"/>
              </w:rPr>
            </w:pPr>
            <w:r>
              <w:rPr>
                <w:rFonts w:ascii="ＭＳ 明朝" w:hAnsi="ＭＳ 明朝" w:hint="eastAsia"/>
                <w:szCs w:val="21"/>
              </w:rPr>
              <w:t>１</w:t>
            </w:r>
            <w:r w:rsidR="00701181">
              <w:rPr>
                <w:rFonts w:ascii="ＭＳ 明朝" w:hAnsi="ＭＳ 明朝" w:hint="eastAsia"/>
                <w:szCs w:val="21"/>
              </w:rPr>
              <w:t xml:space="preserve"> ⑸⑹⑺⑻</w:t>
            </w:r>
          </w:p>
        </w:tc>
        <w:tc>
          <w:tcPr>
            <w:tcW w:w="2551" w:type="dxa"/>
            <w:vAlign w:val="center"/>
          </w:tcPr>
          <w:p w14:paraId="0D91CFDC" w14:textId="77777777" w:rsidR="00C04FBE" w:rsidRPr="00146F9C" w:rsidRDefault="00C04FBE" w:rsidP="00D7323E">
            <w:pPr>
              <w:jc w:val="center"/>
              <w:rPr>
                <w:rFonts w:ascii="ＭＳ 明朝" w:hAnsi="ＭＳ 明朝"/>
                <w:snapToGrid w:val="0"/>
                <w:szCs w:val="21"/>
              </w:rPr>
            </w:pPr>
            <w:r w:rsidRPr="00146F9C">
              <w:rPr>
                <w:rFonts w:ascii="ＭＳ 明朝" w:hAnsi="ＭＳ 明朝" w:hint="eastAsia"/>
                <w:snapToGrid w:val="0"/>
                <w:szCs w:val="21"/>
              </w:rPr>
              <w:t>１７：</w:t>
            </w:r>
            <w:r w:rsidR="00F2133D" w:rsidRPr="00146F9C">
              <w:rPr>
                <w:rFonts w:ascii="ＭＳ 明朝" w:hAnsi="ＭＳ 明朝" w:hint="eastAsia"/>
                <w:snapToGrid w:val="0"/>
                <w:szCs w:val="21"/>
              </w:rPr>
              <w:t>１５</w:t>
            </w:r>
            <w:r w:rsidRPr="00146F9C">
              <w:rPr>
                <w:rFonts w:ascii="ＭＳ 明朝" w:hAnsi="ＭＳ 明朝" w:hint="eastAsia"/>
                <w:snapToGrid w:val="0"/>
                <w:szCs w:val="21"/>
              </w:rPr>
              <w:t>～翌８：３０</w:t>
            </w:r>
          </w:p>
        </w:tc>
        <w:tc>
          <w:tcPr>
            <w:tcW w:w="1815" w:type="dxa"/>
            <w:vAlign w:val="center"/>
          </w:tcPr>
          <w:p w14:paraId="2DDFF28E" w14:textId="77777777" w:rsidR="00C04FBE" w:rsidRPr="00146F9C" w:rsidRDefault="00C04FBE" w:rsidP="00D7323E">
            <w:pPr>
              <w:jc w:val="center"/>
              <w:rPr>
                <w:rFonts w:ascii="ＭＳ 明朝" w:hAnsi="ＭＳ 明朝"/>
                <w:snapToGrid w:val="0"/>
                <w:szCs w:val="21"/>
              </w:rPr>
            </w:pPr>
            <w:r w:rsidRPr="00146F9C">
              <w:rPr>
                <w:rFonts w:ascii="ＭＳ 明朝" w:hAnsi="ＭＳ 明朝" w:hint="eastAsia"/>
                <w:snapToGrid w:val="0"/>
                <w:szCs w:val="21"/>
              </w:rPr>
              <w:t>１名以上</w:t>
            </w:r>
          </w:p>
        </w:tc>
        <w:tc>
          <w:tcPr>
            <w:tcW w:w="3054" w:type="dxa"/>
            <w:vAlign w:val="center"/>
          </w:tcPr>
          <w:p w14:paraId="0368FDF1" w14:textId="77777777" w:rsidR="00C04FBE" w:rsidRPr="00146F9C" w:rsidRDefault="004849C6" w:rsidP="00C04FBE">
            <w:pPr>
              <w:rPr>
                <w:rFonts w:ascii="ＭＳ 明朝" w:hAnsi="ＭＳ 明朝"/>
                <w:snapToGrid w:val="0"/>
                <w:szCs w:val="21"/>
              </w:rPr>
            </w:pPr>
            <w:r>
              <w:rPr>
                <w:rFonts w:ascii="ＭＳ 明朝" w:hAnsi="ＭＳ 明朝" w:hint="eastAsia"/>
                <w:snapToGrid w:val="0"/>
                <w:szCs w:val="21"/>
              </w:rPr>
              <w:t>土日</w:t>
            </w:r>
            <w:r w:rsidR="00C04FBE" w:rsidRPr="00146F9C">
              <w:rPr>
                <w:rFonts w:ascii="ＭＳ 明朝" w:hAnsi="ＭＳ 明朝" w:hint="eastAsia"/>
                <w:snapToGrid w:val="0"/>
                <w:szCs w:val="21"/>
              </w:rPr>
              <w:t>、祝日、年末年始休業日（12月29日～1月3日）は終日</w:t>
            </w:r>
          </w:p>
        </w:tc>
      </w:tr>
    </w:tbl>
    <w:p w14:paraId="2E8E8A23" w14:textId="77777777" w:rsidR="00560923" w:rsidRPr="00146F9C" w:rsidRDefault="00C04FBE" w:rsidP="00146F9C">
      <w:pPr>
        <w:ind w:firstLineChars="100" w:firstLine="219"/>
        <w:rPr>
          <w:rFonts w:ascii="ＭＳ 明朝" w:hAnsi="ＭＳ 明朝"/>
          <w:snapToGrid w:val="0"/>
          <w:szCs w:val="21"/>
        </w:rPr>
      </w:pPr>
      <w:r w:rsidRPr="00146F9C">
        <w:rPr>
          <w:rFonts w:ascii="ＭＳ 明朝" w:hAnsi="ＭＳ 明朝" w:hint="eastAsia"/>
          <w:szCs w:val="21"/>
        </w:rPr>
        <w:t>なお、業務の遂行上必要がある場合は、業務時間の変更又は延長をすることができる。</w:t>
      </w:r>
    </w:p>
    <w:p w14:paraId="2D56384F" w14:textId="77777777" w:rsidR="00560923" w:rsidRPr="00146F9C" w:rsidRDefault="00560923" w:rsidP="00C04FBE">
      <w:pPr>
        <w:tabs>
          <w:tab w:val="left" w:pos="3845"/>
        </w:tabs>
        <w:rPr>
          <w:rFonts w:ascii="ＭＳ 明朝" w:hAnsi="ＭＳ 明朝"/>
          <w:snapToGrid w:val="0"/>
          <w:szCs w:val="21"/>
        </w:rPr>
      </w:pPr>
    </w:p>
    <w:p w14:paraId="5FBAEF23" w14:textId="77777777" w:rsidR="00D60C99" w:rsidRPr="00146F9C" w:rsidRDefault="007B4634" w:rsidP="00A27323">
      <w:pPr>
        <w:rPr>
          <w:rFonts w:ascii="ＭＳ 明朝" w:hAnsi="ＭＳ 明朝"/>
          <w:snapToGrid w:val="0"/>
          <w:szCs w:val="21"/>
        </w:rPr>
      </w:pPr>
      <w:r w:rsidRPr="00146F9C">
        <w:rPr>
          <w:rFonts w:ascii="ＭＳ 明朝" w:hAnsi="ＭＳ 明朝" w:hint="eastAsia"/>
          <w:snapToGrid w:val="0"/>
          <w:szCs w:val="21"/>
        </w:rPr>
        <w:t>（委託業務詳細）</w:t>
      </w:r>
    </w:p>
    <w:p w14:paraId="1EB3EA4B" w14:textId="56DCCF57" w:rsidR="00A27323" w:rsidRPr="00D94686" w:rsidRDefault="007B4634" w:rsidP="00D94686">
      <w:pPr>
        <w:pStyle w:val="ae"/>
        <w:numPr>
          <w:ilvl w:val="0"/>
          <w:numId w:val="13"/>
        </w:numPr>
        <w:ind w:leftChars="0"/>
        <w:rPr>
          <w:rFonts w:ascii="ＭＳ 明朝" w:hAnsi="ＭＳ 明朝"/>
          <w:snapToGrid w:val="0"/>
          <w:szCs w:val="21"/>
        </w:rPr>
      </w:pPr>
      <w:r w:rsidRPr="00D94686">
        <w:rPr>
          <w:rFonts w:ascii="ＭＳ 明朝" w:hAnsi="ＭＳ 明朝" w:hint="eastAsia"/>
          <w:szCs w:val="21"/>
        </w:rPr>
        <w:t xml:space="preserve">　</w:t>
      </w:r>
      <w:r w:rsidRPr="00D94686">
        <w:rPr>
          <w:rFonts w:ascii="ＭＳ 明朝" w:hAnsi="ＭＳ 明朝" w:hint="eastAsia"/>
          <w:snapToGrid w:val="0"/>
          <w:szCs w:val="21"/>
        </w:rPr>
        <w:t>総合受付業務</w:t>
      </w:r>
    </w:p>
    <w:p w14:paraId="7730018E" w14:textId="67040A92" w:rsidR="00A27323" w:rsidRPr="004C7D91" w:rsidRDefault="004C7D91" w:rsidP="004C7D91">
      <w:pPr>
        <w:ind w:firstLineChars="200" w:firstLine="438"/>
        <w:rPr>
          <w:rFonts w:ascii="ＭＳ 明朝" w:hAnsi="ＭＳ 明朝"/>
          <w:snapToGrid w:val="0"/>
          <w:szCs w:val="21"/>
        </w:rPr>
      </w:pPr>
      <w:r>
        <w:rPr>
          <w:rFonts w:ascii="ＭＳ 明朝" w:hAnsi="ＭＳ 明朝" w:hint="eastAsia"/>
          <w:snapToGrid w:val="0"/>
          <w:szCs w:val="21"/>
        </w:rPr>
        <w:t xml:space="preserve">①　</w:t>
      </w:r>
      <w:r w:rsidR="004849C6" w:rsidRPr="004C7D91">
        <w:rPr>
          <w:rFonts w:ascii="ＭＳ 明朝" w:hAnsi="ＭＳ 明朝" w:hint="eastAsia"/>
          <w:snapToGrid w:val="0"/>
          <w:szCs w:val="21"/>
        </w:rPr>
        <w:t>診療、施設、入院患者</w:t>
      </w:r>
      <w:r w:rsidR="00A27323" w:rsidRPr="004C7D91">
        <w:rPr>
          <w:rFonts w:ascii="ＭＳ 明朝" w:hAnsi="ＭＳ 明朝" w:hint="eastAsia"/>
          <w:snapToGrid w:val="0"/>
          <w:szCs w:val="21"/>
        </w:rPr>
        <w:t>等の院内の総合案内</w:t>
      </w:r>
    </w:p>
    <w:p w14:paraId="07B89B47" w14:textId="77777777" w:rsidR="00A27323" w:rsidRPr="00146F9C" w:rsidRDefault="00A27323" w:rsidP="00146F9C">
      <w:pPr>
        <w:ind w:firstLineChars="200" w:firstLine="438"/>
        <w:rPr>
          <w:rFonts w:ascii="ＭＳ 明朝" w:hAnsi="ＭＳ 明朝"/>
          <w:snapToGrid w:val="0"/>
          <w:szCs w:val="21"/>
        </w:rPr>
      </w:pPr>
      <w:r w:rsidRPr="00146F9C">
        <w:rPr>
          <w:rFonts w:ascii="ＭＳ 明朝" w:hAnsi="ＭＳ 明朝" w:hint="eastAsia"/>
          <w:snapToGrid w:val="0"/>
          <w:szCs w:val="21"/>
        </w:rPr>
        <w:t>②</w:t>
      </w:r>
      <w:r w:rsidR="007B4634" w:rsidRPr="00146F9C">
        <w:rPr>
          <w:rFonts w:ascii="ＭＳ 明朝" w:hAnsi="ＭＳ 明朝" w:hint="eastAsia"/>
          <w:snapToGrid w:val="0"/>
          <w:szCs w:val="21"/>
        </w:rPr>
        <w:t xml:space="preserve">　</w:t>
      </w:r>
      <w:r w:rsidR="004849C6">
        <w:rPr>
          <w:rFonts w:ascii="ＭＳ 明朝" w:hAnsi="ＭＳ 明朝" w:hint="eastAsia"/>
          <w:snapToGrid w:val="0"/>
          <w:szCs w:val="21"/>
        </w:rPr>
        <w:t>診察申込書記入案内</w:t>
      </w:r>
      <w:r w:rsidRPr="00146F9C">
        <w:rPr>
          <w:rFonts w:ascii="ＭＳ 明朝" w:hAnsi="ＭＳ 明朝" w:hint="eastAsia"/>
          <w:snapToGrid w:val="0"/>
          <w:szCs w:val="21"/>
        </w:rPr>
        <w:t>・確認</w:t>
      </w:r>
    </w:p>
    <w:p w14:paraId="50299B7A" w14:textId="77777777" w:rsidR="00A27323" w:rsidRPr="00146F9C" w:rsidRDefault="00A27323" w:rsidP="00146F9C">
      <w:pPr>
        <w:ind w:firstLineChars="200" w:firstLine="438"/>
        <w:rPr>
          <w:rFonts w:ascii="ＭＳ 明朝" w:hAnsi="ＭＳ 明朝"/>
          <w:snapToGrid w:val="0"/>
          <w:szCs w:val="21"/>
        </w:rPr>
      </w:pPr>
      <w:r w:rsidRPr="00146F9C">
        <w:rPr>
          <w:rFonts w:ascii="ＭＳ 明朝" w:hAnsi="ＭＳ 明朝" w:hint="eastAsia"/>
          <w:snapToGrid w:val="0"/>
          <w:szCs w:val="21"/>
        </w:rPr>
        <w:t>③</w:t>
      </w:r>
      <w:r w:rsidR="007B4634" w:rsidRPr="00146F9C">
        <w:rPr>
          <w:rFonts w:ascii="ＭＳ 明朝" w:hAnsi="ＭＳ 明朝" w:hint="eastAsia"/>
          <w:snapToGrid w:val="0"/>
          <w:szCs w:val="21"/>
        </w:rPr>
        <w:t xml:space="preserve">　</w:t>
      </w:r>
      <w:r w:rsidR="0014193A" w:rsidRPr="00146F9C">
        <w:rPr>
          <w:rFonts w:ascii="ＭＳ 明朝" w:hAnsi="ＭＳ 明朝" w:hint="eastAsia"/>
          <w:snapToGrid w:val="0"/>
          <w:szCs w:val="21"/>
        </w:rPr>
        <w:t>自動再来受付機への誘導・利用案内</w:t>
      </w:r>
      <w:r w:rsidR="009E5F75">
        <w:rPr>
          <w:rFonts w:ascii="ＭＳ 明朝" w:hAnsi="ＭＳ 明朝" w:hint="eastAsia"/>
          <w:snapToGrid w:val="0"/>
          <w:szCs w:val="21"/>
        </w:rPr>
        <w:t>、自動再来受付機の用紙交換</w:t>
      </w:r>
    </w:p>
    <w:p w14:paraId="673E895C" w14:textId="77777777" w:rsidR="006D63FE" w:rsidRPr="00146F9C" w:rsidRDefault="00650785" w:rsidP="00146F9C">
      <w:pPr>
        <w:ind w:firstLineChars="200" w:firstLine="438"/>
        <w:rPr>
          <w:rFonts w:ascii="ＭＳ 明朝" w:hAnsi="ＭＳ 明朝"/>
          <w:snapToGrid w:val="0"/>
          <w:szCs w:val="21"/>
        </w:rPr>
      </w:pPr>
      <w:r w:rsidRPr="00146F9C">
        <w:rPr>
          <w:rFonts w:ascii="ＭＳ 明朝" w:hAnsi="ＭＳ 明朝" w:hint="eastAsia"/>
          <w:snapToGrid w:val="0"/>
          <w:szCs w:val="21"/>
        </w:rPr>
        <w:t xml:space="preserve">④　</w:t>
      </w:r>
      <w:r w:rsidR="004849C6">
        <w:rPr>
          <w:rFonts w:ascii="ＭＳ 明朝" w:hAnsi="ＭＳ 明朝" w:hint="eastAsia"/>
          <w:snapToGrid w:val="0"/>
          <w:szCs w:val="21"/>
        </w:rPr>
        <w:t>診察券の発行（再発行を</w:t>
      </w:r>
      <w:r w:rsidR="006D63FE" w:rsidRPr="00146F9C">
        <w:rPr>
          <w:rFonts w:ascii="ＭＳ 明朝" w:hAnsi="ＭＳ 明朝" w:hint="eastAsia"/>
          <w:snapToGrid w:val="0"/>
          <w:szCs w:val="21"/>
        </w:rPr>
        <w:t>含む。）及び手数料の徴収</w:t>
      </w:r>
    </w:p>
    <w:p w14:paraId="652879CB" w14:textId="77777777" w:rsidR="004849C6" w:rsidRDefault="006D63FE" w:rsidP="00146F9C">
      <w:pPr>
        <w:ind w:firstLineChars="200" w:firstLine="438"/>
        <w:rPr>
          <w:rFonts w:ascii="ＭＳ 明朝" w:hAnsi="ＭＳ 明朝"/>
          <w:snapToGrid w:val="0"/>
          <w:szCs w:val="21"/>
        </w:rPr>
      </w:pPr>
      <w:r w:rsidRPr="00146F9C">
        <w:rPr>
          <w:rFonts w:ascii="ＭＳ 明朝" w:hAnsi="ＭＳ 明朝" w:hint="eastAsia"/>
          <w:snapToGrid w:val="0"/>
          <w:szCs w:val="21"/>
        </w:rPr>
        <w:t xml:space="preserve">⑤　</w:t>
      </w:r>
      <w:r w:rsidR="004849C6">
        <w:rPr>
          <w:rFonts w:ascii="ＭＳ 明朝" w:hAnsi="ＭＳ 明朝" w:hint="eastAsia"/>
          <w:snapToGrid w:val="0"/>
          <w:szCs w:val="21"/>
        </w:rPr>
        <w:t>各種証明書（生命保険用診断書を</w:t>
      </w:r>
      <w:r w:rsidR="0014193A" w:rsidRPr="00146F9C">
        <w:rPr>
          <w:rFonts w:ascii="ＭＳ 明朝" w:hAnsi="ＭＳ 明朝" w:hint="eastAsia"/>
          <w:snapToGrid w:val="0"/>
          <w:szCs w:val="21"/>
        </w:rPr>
        <w:t>含む。）</w:t>
      </w:r>
      <w:r w:rsidR="00C00D7C" w:rsidRPr="00146F9C">
        <w:rPr>
          <w:rFonts w:ascii="ＭＳ 明朝" w:hAnsi="ＭＳ 明朝" w:hint="eastAsia"/>
          <w:snapToGrid w:val="0"/>
          <w:szCs w:val="21"/>
        </w:rPr>
        <w:t>及び診断書</w:t>
      </w:r>
      <w:r w:rsidR="004849C6">
        <w:rPr>
          <w:rFonts w:ascii="ＭＳ 明朝" w:hAnsi="ＭＳ 明朝" w:hint="eastAsia"/>
          <w:snapToGrid w:val="0"/>
          <w:szCs w:val="21"/>
        </w:rPr>
        <w:t>等の受付</w:t>
      </w:r>
      <w:r w:rsidR="00DA2E47">
        <w:rPr>
          <w:rFonts w:ascii="ＭＳ 明朝" w:hAnsi="ＭＳ 明朝" w:hint="eastAsia"/>
          <w:snapToGrid w:val="0"/>
          <w:szCs w:val="21"/>
        </w:rPr>
        <w:t>・</w:t>
      </w:r>
      <w:r w:rsidR="0014193A" w:rsidRPr="00146F9C">
        <w:rPr>
          <w:rFonts w:ascii="ＭＳ 明朝" w:hAnsi="ＭＳ 明朝" w:hint="eastAsia"/>
          <w:snapToGrid w:val="0"/>
          <w:szCs w:val="21"/>
        </w:rPr>
        <w:t>交付</w:t>
      </w:r>
      <w:r w:rsidR="00DA2E47">
        <w:rPr>
          <w:rFonts w:ascii="ＭＳ 明朝" w:hAnsi="ＭＳ 明朝" w:hint="eastAsia"/>
          <w:snapToGrid w:val="0"/>
          <w:szCs w:val="21"/>
        </w:rPr>
        <w:t>及びスキャン</w:t>
      </w:r>
    </w:p>
    <w:p w14:paraId="5CD545BF" w14:textId="77777777" w:rsidR="006D63FE" w:rsidRPr="00146F9C" w:rsidRDefault="006D63FE" w:rsidP="00146F9C">
      <w:pPr>
        <w:ind w:firstLineChars="200" w:firstLine="438"/>
        <w:rPr>
          <w:rFonts w:ascii="ＭＳ 明朝" w:hAnsi="ＭＳ 明朝"/>
          <w:snapToGrid w:val="0"/>
          <w:szCs w:val="21"/>
        </w:rPr>
      </w:pPr>
      <w:r w:rsidRPr="00146F9C">
        <w:rPr>
          <w:rFonts w:ascii="ＭＳ 明朝" w:hAnsi="ＭＳ 明朝" w:hint="eastAsia"/>
          <w:snapToGrid w:val="0"/>
          <w:szCs w:val="21"/>
        </w:rPr>
        <w:t xml:space="preserve">⑥　</w:t>
      </w:r>
      <w:r w:rsidR="0014193A" w:rsidRPr="00146F9C">
        <w:rPr>
          <w:rFonts w:ascii="ＭＳ 明朝" w:hAnsi="ＭＳ 明朝" w:hint="eastAsia"/>
          <w:snapToGrid w:val="0"/>
          <w:szCs w:val="21"/>
        </w:rPr>
        <w:t>病院内における拾得物の一時保管及び病院職員への引渡し</w:t>
      </w:r>
    </w:p>
    <w:p w14:paraId="7CE1AAE4" w14:textId="3403A25C" w:rsidR="006D63FE" w:rsidRPr="00C07521" w:rsidRDefault="006D63FE" w:rsidP="00146F9C">
      <w:pPr>
        <w:ind w:firstLineChars="200" w:firstLine="438"/>
        <w:rPr>
          <w:rFonts w:ascii="ＭＳ 明朝" w:hAnsi="ＭＳ 明朝"/>
          <w:strike/>
          <w:snapToGrid w:val="0"/>
          <w:color w:val="FF0000"/>
          <w:szCs w:val="21"/>
        </w:rPr>
      </w:pPr>
      <w:r w:rsidRPr="00266119">
        <w:rPr>
          <w:rFonts w:ascii="ＭＳ 明朝" w:hAnsi="ＭＳ 明朝" w:hint="eastAsia"/>
          <w:snapToGrid w:val="0"/>
          <w:szCs w:val="21"/>
        </w:rPr>
        <w:t xml:space="preserve">⑦　</w:t>
      </w:r>
      <w:r w:rsidR="008439C3" w:rsidRPr="00146F9C">
        <w:rPr>
          <w:rFonts w:ascii="ＭＳ 明朝" w:hAnsi="ＭＳ 明朝" w:hint="eastAsia"/>
          <w:snapToGrid w:val="0"/>
          <w:szCs w:val="21"/>
        </w:rPr>
        <w:t>来訪者対応（各部門への</w:t>
      </w:r>
      <w:r w:rsidR="008439C3" w:rsidRPr="00656FAA">
        <w:rPr>
          <w:rFonts w:ascii="ＭＳ 明朝" w:hAnsi="ＭＳ 明朝" w:hint="eastAsia"/>
          <w:snapToGrid w:val="0"/>
          <w:szCs w:val="21"/>
        </w:rPr>
        <w:t>連絡・案内等</w:t>
      </w:r>
      <w:r w:rsidR="008439C3" w:rsidRPr="00146F9C">
        <w:rPr>
          <w:rFonts w:ascii="ＭＳ 明朝" w:hAnsi="ＭＳ 明朝" w:hint="eastAsia"/>
          <w:snapToGrid w:val="0"/>
          <w:szCs w:val="21"/>
        </w:rPr>
        <w:t>）</w:t>
      </w:r>
      <w:r w:rsidR="008439C3">
        <w:rPr>
          <w:rFonts w:ascii="ＭＳ 明朝" w:hAnsi="ＭＳ 明朝" w:hint="eastAsia"/>
          <w:snapToGrid w:val="0"/>
          <w:szCs w:val="21"/>
        </w:rPr>
        <w:t>、休診案内</w:t>
      </w:r>
    </w:p>
    <w:p w14:paraId="7865EC5A" w14:textId="7A7A8950" w:rsidR="006D63FE" w:rsidRDefault="006D63FE" w:rsidP="00146F9C">
      <w:pPr>
        <w:ind w:firstLineChars="200" w:firstLine="438"/>
        <w:rPr>
          <w:rFonts w:ascii="ＭＳ 明朝" w:hAnsi="ＭＳ 明朝"/>
          <w:snapToGrid w:val="0"/>
          <w:szCs w:val="21"/>
        </w:rPr>
      </w:pPr>
      <w:r w:rsidRPr="00146F9C">
        <w:rPr>
          <w:rFonts w:ascii="ＭＳ 明朝" w:hAnsi="ＭＳ 明朝" w:hint="eastAsia"/>
          <w:snapToGrid w:val="0"/>
          <w:szCs w:val="21"/>
        </w:rPr>
        <w:t xml:space="preserve">⑧　</w:t>
      </w:r>
      <w:r w:rsidR="008439C3" w:rsidRPr="00146F9C">
        <w:rPr>
          <w:rFonts w:ascii="ＭＳ 明朝" w:hAnsi="ＭＳ 明朝" w:hint="eastAsia"/>
          <w:snapToGrid w:val="0"/>
          <w:szCs w:val="21"/>
        </w:rPr>
        <w:t>電話応対及び問合せ対応</w:t>
      </w:r>
    </w:p>
    <w:p w14:paraId="0DC52F14" w14:textId="4FAEACD8" w:rsidR="008D62F4" w:rsidRPr="00EA4EE9" w:rsidRDefault="006D63FE" w:rsidP="00266119">
      <w:pPr>
        <w:ind w:firstLineChars="200" w:firstLine="438"/>
        <w:rPr>
          <w:rFonts w:ascii="ＭＳ 明朝" w:hAnsi="ＭＳ 明朝"/>
          <w:snapToGrid w:val="0"/>
          <w:szCs w:val="21"/>
        </w:rPr>
      </w:pPr>
      <w:r w:rsidRPr="00EA4EE9">
        <w:rPr>
          <w:rFonts w:ascii="ＭＳ 明朝" w:hAnsi="ＭＳ 明朝" w:hint="eastAsia"/>
          <w:snapToGrid w:val="0"/>
          <w:szCs w:val="21"/>
        </w:rPr>
        <w:t xml:space="preserve">⑨　</w:t>
      </w:r>
      <w:r w:rsidR="008D62F4" w:rsidRPr="00EA4EE9">
        <w:rPr>
          <w:rFonts w:ascii="ＭＳ 明朝" w:hAnsi="ＭＳ 明朝" w:hint="eastAsia"/>
          <w:snapToGrid w:val="0"/>
          <w:szCs w:val="21"/>
        </w:rPr>
        <w:t>くまもとメディカルネットワークの紹介及び取次</w:t>
      </w:r>
    </w:p>
    <w:p w14:paraId="15E47587" w14:textId="0C2900B7" w:rsidR="00505A12" w:rsidRPr="004672E8" w:rsidRDefault="008D62F4" w:rsidP="008D62F4">
      <w:pPr>
        <w:ind w:firstLineChars="200" w:firstLine="438"/>
        <w:rPr>
          <w:rFonts w:ascii="ＭＳ 明朝" w:hAnsi="ＭＳ 明朝"/>
          <w:snapToGrid w:val="0"/>
          <w:szCs w:val="21"/>
        </w:rPr>
      </w:pPr>
      <w:r>
        <w:rPr>
          <w:rFonts w:ascii="ＭＳ 明朝" w:hAnsi="ＭＳ 明朝" w:hint="eastAsia"/>
          <w:snapToGrid w:val="0"/>
          <w:szCs w:val="21"/>
        </w:rPr>
        <w:t xml:space="preserve">⑩　</w:t>
      </w:r>
      <w:r w:rsidR="00505A12">
        <w:rPr>
          <w:rFonts w:ascii="ＭＳ 明朝" w:hAnsi="ＭＳ 明朝" w:hint="eastAsia"/>
          <w:snapToGrid w:val="0"/>
          <w:szCs w:val="21"/>
        </w:rPr>
        <w:t>オンライン資格確認（マイナンバーカード）対応</w:t>
      </w:r>
    </w:p>
    <w:p w14:paraId="0C236214" w14:textId="1954BC4A" w:rsidR="007B4634" w:rsidRPr="00146F9C" w:rsidRDefault="007B4634" w:rsidP="00146F9C">
      <w:pPr>
        <w:ind w:firstLineChars="100" w:firstLine="219"/>
        <w:rPr>
          <w:rFonts w:ascii="ＭＳ 明朝" w:hAnsi="ＭＳ 明朝"/>
          <w:snapToGrid w:val="0"/>
          <w:szCs w:val="21"/>
        </w:rPr>
      </w:pPr>
      <w:bookmarkStart w:id="2" w:name="_Hlk133411748"/>
      <w:r w:rsidRPr="00146F9C">
        <w:rPr>
          <w:rFonts w:ascii="ＭＳ 明朝" w:hAnsi="ＭＳ 明朝" w:hint="eastAsia"/>
          <w:szCs w:val="21"/>
        </w:rPr>
        <w:t>⑵</w:t>
      </w:r>
      <w:r w:rsidR="00EA07D3">
        <w:rPr>
          <w:rFonts w:ascii="ＭＳ 明朝" w:hAnsi="ＭＳ 明朝" w:hint="eastAsia"/>
          <w:szCs w:val="21"/>
        </w:rPr>
        <w:t xml:space="preserve">　</w:t>
      </w:r>
      <w:r w:rsidR="004849C6">
        <w:rPr>
          <w:rFonts w:ascii="ＭＳ 明朝" w:hAnsi="ＭＳ 明朝" w:hint="eastAsia"/>
          <w:snapToGrid w:val="0"/>
          <w:szCs w:val="21"/>
        </w:rPr>
        <w:t>診療</w:t>
      </w:r>
      <w:r w:rsidR="00A27323" w:rsidRPr="00146F9C">
        <w:rPr>
          <w:rFonts w:ascii="ＭＳ 明朝" w:hAnsi="ＭＳ 明朝" w:hint="eastAsia"/>
          <w:snapToGrid w:val="0"/>
          <w:szCs w:val="21"/>
        </w:rPr>
        <w:t>受付</w:t>
      </w:r>
      <w:r w:rsidR="008E04B4" w:rsidRPr="00146F9C">
        <w:rPr>
          <w:rFonts w:ascii="ＭＳ 明朝" w:hAnsi="ＭＳ 明朝" w:hint="eastAsia"/>
          <w:snapToGrid w:val="0"/>
          <w:szCs w:val="21"/>
        </w:rPr>
        <w:t>業務</w:t>
      </w:r>
    </w:p>
    <w:bookmarkEnd w:id="2"/>
    <w:p w14:paraId="44765416" w14:textId="77777777" w:rsidR="00A27323" w:rsidRPr="00146F9C" w:rsidRDefault="007B4634" w:rsidP="00146F9C">
      <w:pPr>
        <w:ind w:firstLineChars="200" w:firstLine="438"/>
        <w:rPr>
          <w:rFonts w:ascii="ＭＳ 明朝" w:hAnsi="ＭＳ 明朝"/>
          <w:snapToGrid w:val="0"/>
          <w:szCs w:val="21"/>
        </w:rPr>
      </w:pPr>
      <w:r w:rsidRPr="00146F9C">
        <w:rPr>
          <w:rFonts w:ascii="ＭＳ 明朝" w:hAnsi="ＭＳ 明朝" w:hint="eastAsia"/>
          <w:snapToGrid w:val="0"/>
          <w:szCs w:val="21"/>
        </w:rPr>
        <w:t xml:space="preserve">①　</w:t>
      </w:r>
      <w:r w:rsidR="00A27323" w:rsidRPr="00146F9C">
        <w:rPr>
          <w:rFonts w:ascii="ＭＳ 明朝" w:hAnsi="ＭＳ 明朝" w:hint="eastAsia"/>
          <w:snapToGrid w:val="0"/>
          <w:szCs w:val="21"/>
        </w:rPr>
        <w:t>初診</w:t>
      </w:r>
      <w:r w:rsidR="0014193A" w:rsidRPr="00146F9C">
        <w:rPr>
          <w:rFonts w:ascii="ＭＳ 明朝" w:hAnsi="ＭＳ 明朝" w:hint="eastAsia"/>
          <w:snapToGrid w:val="0"/>
          <w:szCs w:val="21"/>
        </w:rPr>
        <w:t>受付</w:t>
      </w:r>
    </w:p>
    <w:p w14:paraId="0A849A06" w14:textId="77777777" w:rsidR="00A27323" w:rsidRPr="00146F9C" w:rsidRDefault="007B4634" w:rsidP="00146F9C">
      <w:pPr>
        <w:ind w:firstLineChars="300" w:firstLine="658"/>
        <w:rPr>
          <w:rFonts w:ascii="ＭＳ 明朝" w:hAnsi="ＭＳ 明朝"/>
          <w:snapToGrid w:val="0"/>
          <w:szCs w:val="21"/>
        </w:rPr>
      </w:pPr>
      <w:r w:rsidRPr="00146F9C">
        <w:rPr>
          <w:rFonts w:ascii="ＭＳ 明朝" w:hAnsi="ＭＳ 明朝" w:hint="eastAsia"/>
          <w:snapToGrid w:val="0"/>
          <w:szCs w:val="21"/>
        </w:rPr>
        <w:t xml:space="preserve">ア　</w:t>
      </w:r>
      <w:r w:rsidR="00A3542A" w:rsidRPr="00146F9C">
        <w:rPr>
          <w:rFonts w:ascii="ＭＳ 明朝" w:hAnsi="ＭＳ 明朝" w:hint="eastAsia"/>
          <w:snapToGrid w:val="0"/>
          <w:szCs w:val="21"/>
        </w:rPr>
        <w:t>診察申込書</w:t>
      </w:r>
      <w:r w:rsidR="004849C6">
        <w:rPr>
          <w:rFonts w:ascii="ＭＳ 明朝" w:hAnsi="ＭＳ 明朝" w:hint="eastAsia"/>
          <w:snapToGrid w:val="0"/>
          <w:szCs w:val="21"/>
        </w:rPr>
        <w:t>、紹介状、</w:t>
      </w:r>
      <w:r w:rsidR="00A3542A" w:rsidRPr="00146F9C">
        <w:rPr>
          <w:rFonts w:ascii="ＭＳ 明朝" w:hAnsi="ＭＳ 明朝" w:hint="eastAsia"/>
          <w:snapToGrid w:val="0"/>
          <w:szCs w:val="21"/>
        </w:rPr>
        <w:t>保険証等の確認</w:t>
      </w:r>
      <w:r w:rsidR="004849C6">
        <w:rPr>
          <w:rFonts w:ascii="ＭＳ 明朝" w:hAnsi="ＭＳ 明朝" w:hint="eastAsia"/>
          <w:snapToGrid w:val="0"/>
          <w:szCs w:val="21"/>
        </w:rPr>
        <w:t>及び患者基本情報等の</w:t>
      </w:r>
      <w:r w:rsidR="00A3542A" w:rsidRPr="00146F9C">
        <w:rPr>
          <w:rFonts w:ascii="ＭＳ 明朝" w:hAnsi="ＭＳ 明朝" w:hint="eastAsia"/>
          <w:snapToGrid w:val="0"/>
          <w:szCs w:val="21"/>
        </w:rPr>
        <w:t>登録</w:t>
      </w:r>
    </w:p>
    <w:p w14:paraId="1C159D57" w14:textId="77777777" w:rsidR="00A3542A" w:rsidRPr="00146F9C" w:rsidRDefault="00A3542A" w:rsidP="00146F9C">
      <w:pPr>
        <w:ind w:firstLineChars="300" w:firstLine="658"/>
        <w:rPr>
          <w:rFonts w:ascii="ＭＳ 明朝" w:hAnsi="ＭＳ 明朝"/>
          <w:snapToGrid w:val="0"/>
          <w:szCs w:val="21"/>
        </w:rPr>
      </w:pPr>
      <w:r w:rsidRPr="00146F9C">
        <w:rPr>
          <w:rFonts w:ascii="ＭＳ 明朝" w:hAnsi="ＭＳ 明朝" w:hint="eastAsia"/>
          <w:snapToGrid w:val="0"/>
          <w:szCs w:val="21"/>
        </w:rPr>
        <w:t xml:space="preserve">イ　</w:t>
      </w:r>
      <w:r w:rsidR="00B92DF7" w:rsidRPr="00146F9C">
        <w:rPr>
          <w:rFonts w:ascii="ＭＳ 明朝" w:hAnsi="ＭＳ 明朝" w:hint="eastAsia"/>
          <w:snapToGrid w:val="0"/>
          <w:szCs w:val="21"/>
        </w:rPr>
        <w:t>選定療養費の説明</w:t>
      </w:r>
    </w:p>
    <w:p w14:paraId="0441DF30" w14:textId="77777777" w:rsidR="00A27323" w:rsidRPr="00146F9C" w:rsidRDefault="0046595C" w:rsidP="00146F9C">
      <w:pPr>
        <w:ind w:firstLineChars="300" w:firstLine="658"/>
        <w:rPr>
          <w:rFonts w:ascii="ＭＳ 明朝" w:hAnsi="ＭＳ 明朝"/>
          <w:snapToGrid w:val="0"/>
          <w:szCs w:val="21"/>
        </w:rPr>
      </w:pPr>
      <w:r w:rsidRPr="00146F9C">
        <w:rPr>
          <w:rFonts w:ascii="ＭＳ 明朝" w:hAnsi="ＭＳ 明朝" w:hint="eastAsia"/>
          <w:snapToGrid w:val="0"/>
          <w:szCs w:val="21"/>
        </w:rPr>
        <w:t>ウ</w:t>
      </w:r>
      <w:r w:rsidR="007B4634" w:rsidRPr="00146F9C">
        <w:rPr>
          <w:rFonts w:ascii="ＭＳ 明朝" w:hAnsi="ＭＳ 明朝" w:hint="eastAsia"/>
          <w:snapToGrid w:val="0"/>
          <w:szCs w:val="21"/>
        </w:rPr>
        <w:t xml:space="preserve">　</w:t>
      </w:r>
      <w:r w:rsidR="00B92DF7" w:rsidRPr="00146F9C">
        <w:rPr>
          <w:rFonts w:ascii="ＭＳ 明朝" w:hAnsi="ＭＳ 明朝" w:hint="eastAsia"/>
          <w:snapToGrid w:val="0"/>
          <w:szCs w:val="21"/>
        </w:rPr>
        <w:t>受付票及び診察券</w:t>
      </w:r>
      <w:r w:rsidR="00B92DF7">
        <w:rPr>
          <w:rFonts w:ascii="ＭＳ 明朝" w:hAnsi="ＭＳ 明朝" w:hint="eastAsia"/>
          <w:snapToGrid w:val="0"/>
          <w:szCs w:val="21"/>
        </w:rPr>
        <w:t>の発行</w:t>
      </w:r>
    </w:p>
    <w:p w14:paraId="6E1BD9F9" w14:textId="22395141" w:rsidR="00A27323" w:rsidRPr="00656FAA" w:rsidRDefault="0046595C" w:rsidP="004849C6">
      <w:pPr>
        <w:ind w:leftChars="300" w:left="877" w:hangingChars="100" w:hanging="219"/>
        <w:rPr>
          <w:rFonts w:ascii="ＭＳ 明朝" w:hAnsi="ＭＳ 明朝"/>
          <w:snapToGrid w:val="0"/>
          <w:szCs w:val="21"/>
        </w:rPr>
      </w:pPr>
      <w:r w:rsidRPr="00656FAA">
        <w:rPr>
          <w:rFonts w:ascii="ＭＳ 明朝" w:hAnsi="ＭＳ 明朝" w:hint="eastAsia"/>
          <w:snapToGrid w:val="0"/>
          <w:szCs w:val="21"/>
        </w:rPr>
        <w:t>エ</w:t>
      </w:r>
      <w:r w:rsidR="007B4634" w:rsidRPr="00656FAA">
        <w:rPr>
          <w:rFonts w:ascii="ＭＳ 明朝" w:hAnsi="ＭＳ 明朝" w:hint="eastAsia"/>
          <w:snapToGrid w:val="0"/>
          <w:szCs w:val="21"/>
        </w:rPr>
        <w:t xml:space="preserve">　</w:t>
      </w:r>
      <w:r w:rsidR="004849C6" w:rsidRPr="00656FAA">
        <w:rPr>
          <w:rFonts w:ascii="ＭＳ 明朝" w:hAnsi="ＭＳ 明朝" w:hint="eastAsia"/>
          <w:snapToGrid w:val="0"/>
          <w:szCs w:val="21"/>
        </w:rPr>
        <w:t>発行した</w:t>
      </w:r>
      <w:r w:rsidR="0054703B" w:rsidRPr="00656FAA">
        <w:rPr>
          <w:rFonts w:ascii="ＭＳ 明朝" w:hAnsi="ＭＳ 明朝" w:hint="eastAsia"/>
          <w:snapToGrid w:val="0"/>
          <w:szCs w:val="21"/>
        </w:rPr>
        <w:t>診察券、受付票</w:t>
      </w:r>
      <w:r w:rsidR="004849C6" w:rsidRPr="00656FAA">
        <w:rPr>
          <w:rFonts w:ascii="ＭＳ 明朝" w:hAnsi="ＭＳ 明朝" w:hint="eastAsia"/>
          <w:snapToGrid w:val="0"/>
          <w:szCs w:val="21"/>
        </w:rPr>
        <w:t>の説明・返却</w:t>
      </w:r>
      <w:r w:rsidR="0054703B" w:rsidRPr="00656FAA">
        <w:rPr>
          <w:rFonts w:ascii="ＭＳ 明朝" w:hAnsi="ＭＳ 明朝" w:hint="eastAsia"/>
          <w:snapToGrid w:val="0"/>
          <w:szCs w:val="21"/>
        </w:rPr>
        <w:t>及び持参された紹介状等を患者に渡し、各ブロック受付へ</w:t>
      </w:r>
      <w:r w:rsidR="004849C6" w:rsidRPr="00656FAA">
        <w:rPr>
          <w:rFonts w:ascii="ＭＳ 明朝" w:hAnsi="ＭＳ 明朝" w:hint="eastAsia"/>
          <w:snapToGrid w:val="0"/>
          <w:szCs w:val="21"/>
        </w:rPr>
        <w:t>の</w:t>
      </w:r>
      <w:r w:rsidR="0054703B" w:rsidRPr="00656FAA">
        <w:rPr>
          <w:rFonts w:ascii="ＭＳ 明朝" w:hAnsi="ＭＳ 明朝" w:hint="eastAsia"/>
          <w:snapToGrid w:val="0"/>
          <w:szCs w:val="21"/>
        </w:rPr>
        <w:t>案内</w:t>
      </w:r>
    </w:p>
    <w:p w14:paraId="3D8625BC" w14:textId="77777777" w:rsidR="00B92DF7" w:rsidRPr="00146F9C" w:rsidRDefault="00B92DF7" w:rsidP="004849C6">
      <w:pPr>
        <w:ind w:leftChars="300" w:left="877" w:hangingChars="100" w:hanging="219"/>
        <w:rPr>
          <w:rFonts w:ascii="ＭＳ 明朝" w:hAnsi="ＭＳ 明朝"/>
          <w:snapToGrid w:val="0"/>
          <w:szCs w:val="21"/>
        </w:rPr>
      </w:pPr>
      <w:r>
        <w:rPr>
          <w:rFonts w:ascii="ＭＳ 明朝" w:hAnsi="ＭＳ 明朝" w:hint="eastAsia"/>
          <w:snapToGrid w:val="0"/>
          <w:szCs w:val="21"/>
        </w:rPr>
        <w:lastRenderedPageBreak/>
        <w:t>オ　保険証のコピー</w:t>
      </w:r>
    </w:p>
    <w:p w14:paraId="5E6275EF" w14:textId="77777777" w:rsidR="00F2133D" w:rsidRPr="00146F9C" w:rsidRDefault="00B92DF7" w:rsidP="00146F9C">
      <w:pPr>
        <w:ind w:firstLineChars="300" w:firstLine="658"/>
        <w:rPr>
          <w:rFonts w:ascii="ＭＳ 明朝" w:hAnsi="ＭＳ 明朝"/>
          <w:snapToGrid w:val="0"/>
          <w:szCs w:val="21"/>
        </w:rPr>
      </w:pPr>
      <w:r>
        <w:rPr>
          <w:rFonts w:ascii="ＭＳ 明朝" w:hAnsi="ＭＳ 明朝" w:hint="eastAsia"/>
          <w:snapToGrid w:val="0"/>
          <w:szCs w:val="21"/>
        </w:rPr>
        <w:t>カ</w:t>
      </w:r>
      <w:r w:rsidR="00F2133D" w:rsidRPr="00146F9C">
        <w:rPr>
          <w:rFonts w:ascii="ＭＳ 明朝" w:hAnsi="ＭＳ 明朝" w:hint="eastAsia"/>
          <w:snapToGrid w:val="0"/>
          <w:szCs w:val="21"/>
        </w:rPr>
        <w:t xml:space="preserve">　診察申込書の整理</w:t>
      </w:r>
    </w:p>
    <w:p w14:paraId="02534D76" w14:textId="77777777" w:rsidR="00A27323" w:rsidRPr="00146F9C" w:rsidRDefault="00650785" w:rsidP="00146F9C">
      <w:pPr>
        <w:ind w:firstLineChars="200" w:firstLine="438"/>
        <w:rPr>
          <w:rFonts w:ascii="ＭＳ 明朝" w:hAnsi="ＭＳ 明朝"/>
          <w:snapToGrid w:val="0"/>
          <w:szCs w:val="21"/>
        </w:rPr>
      </w:pPr>
      <w:r w:rsidRPr="00146F9C">
        <w:rPr>
          <w:rFonts w:ascii="ＭＳ 明朝" w:hAnsi="ＭＳ 明朝" w:hint="eastAsia"/>
          <w:snapToGrid w:val="0"/>
          <w:szCs w:val="21"/>
        </w:rPr>
        <w:t>②　再診（自動再来受付機使用不可</w:t>
      </w:r>
      <w:r w:rsidR="004849C6">
        <w:rPr>
          <w:rFonts w:ascii="ＭＳ 明朝" w:hAnsi="ＭＳ 明朝" w:hint="eastAsia"/>
          <w:snapToGrid w:val="0"/>
          <w:szCs w:val="21"/>
        </w:rPr>
        <w:t>又は診察券不所持</w:t>
      </w:r>
      <w:r w:rsidRPr="00146F9C">
        <w:rPr>
          <w:rFonts w:ascii="ＭＳ 明朝" w:hAnsi="ＭＳ 明朝" w:hint="eastAsia"/>
          <w:snapToGrid w:val="0"/>
          <w:szCs w:val="21"/>
        </w:rPr>
        <w:t>の場合）</w:t>
      </w:r>
      <w:r w:rsidR="0014193A" w:rsidRPr="00146F9C">
        <w:rPr>
          <w:rFonts w:ascii="ＭＳ 明朝" w:hAnsi="ＭＳ 明朝" w:hint="eastAsia"/>
          <w:snapToGrid w:val="0"/>
          <w:szCs w:val="21"/>
        </w:rPr>
        <w:t>受付</w:t>
      </w:r>
    </w:p>
    <w:p w14:paraId="50CF501A" w14:textId="77777777" w:rsidR="00A27323" w:rsidRPr="00146F9C" w:rsidRDefault="00650785" w:rsidP="00146F9C">
      <w:pPr>
        <w:ind w:firstLineChars="300" w:firstLine="658"/>
        <w:rPr>
          <w:rFonts w:ascii="ＭＳ 明朝" w:hAnsi="ＭＳ 明朝"/>
          <w:snapToGrid w:val="0"/>
          <w:szCs w:val="21"/>
        </w:rPr>
      </w:pPr>
      <w:r w:rsidRPr="00146F9C">
        <w:rPr>
          <w:rFonts w:ascii="ＭＳ 明朝" w:hAnsi="ＭＳ 明朝" w:hint="eastAsia"/>
          <w:snapToGrid w:val="0"/>
          <w:szCs w:val="21"/>
        </w:rPr>
        <w:t xml:space="preserve">ア　</w:t>
      </w:r>
      <w:r w:rsidR="00267E77" w:rsidRPr="00146F9C">
        <w:rPr>
          <w:rFonts w:ascii="ＭＳ 明朝" w:hAnsi="ＭＳ 明朝" w:hint="eastAsia"/>
          <w:snapToGrid w:val="0"/>
          <w:szCs w:val="21"/>
        </w:rPr>
        <w:t>診察券、保険証等により、患者情報の確認（変更箇所がある場合は</w:t>
      </w:r>
      <w:r w:rsidR="004849C6">
        <w:rPr>
          <w:rFonts w:ascii="ＭＳ 明朝" w:hAnsi="ＭＳ 明朝" w:hint="eastAsia"/>
          <w:snapToGrid w:val="0"/>
          <w:szCs w:val="21"/>
        </w:rPr>
        <w:t>データ</w:t>
      </w:r>
      <w:r w:rsidR="00A3542A" w:rsidRPr="00146F9C">
        <w:rPr>
          <w:rFonts w:ascii="ＭＳ 明朝" w:hAnsi="ＭＳ 明朝" w:hint="eastAsia"/>
          <w:snapToGrid w:val="0"/>
          <w:szCs w:val="21"/>
        </w:rPr>
        <w:t>修正</w:t>
      </w:r>
      <w:r w:rsidR="00267E77" w:rsidRPr="00146F9C">
        <w:rPr>
          <w:rFonts w:ascii="ＭＳ 明朝" w:hAnsi="ＭＳ 明朝" w:hint="eastAsia"/>
          <w:snapToGrid w:val="0"/>
          <w:szCs w:val="21"/>
        </w:rPr>
        <w:t>）</w:t>
      </w:r>
    </w:p>
    <w:p w14:paraId="3C40E40B" w14:textId="77777777" w:rsidR="00A27323" w:rsidRPr="00146F9C" w:rsidRDefault="00650785" w:rsidP="00146F9C">
      <w:pPr>
        <w:ind w:firstLineChars="300" w:firstLine="658"/>
        <w:rPr>
          <w:rFonts w:ascii="ＭＳ 明朝" w:hAnsi="ＭＳ 明朝"/>
          <w:snapToGrid w:val="0"/>
          <w:szCs w:val="21"/>
        </w:rPr>
      </w:pPr>
      <w:r w:rsidRPr="00146F9C">
        <w:rPr>
          <w:rFonts w:ascii="ＭＳ 明朝" w:hAnsi="ＭＳ 明朝" w:hint="eastAsia"/>
          <w:snapToGrid w:val="0"/>
          <w:szCs w:val="21"/>
        </w:rPr>
        <w:t xml:space="preserve">イ　</w:t>
      </w:r>
      <w:r w:rsidR="006055DE" w:rsidRPr="00146F9C">
        <w:rPr>
          <w:rFonts w:ascii="ＭＳ 明朝" w:hAnsi="ＭＳ 明朝" w:hint="eastAsia"/>
          <w:snapToGrid w:val="0"/>
          <w:szCs w:val="21"/>
        </w:rPr>
        <w:t>受付票の作成及び</w:t>
      </w:r>
      <w:r w:rsidR="004849C6">
        <w:rPr>
          <w:rFonts w:ascii="ＭＳ 明朝" w:hAnsi="ＭＳ 明朝" w:hint="eastAsia"/>
          <w:snapToGrid w:val="0"/>
          <w:szCs w:val="21"/>
        </w:rPr>
        <w:t>必要に応じ</w:t>
      </w:r>
      <w:r w:rsidR="006055DE" w:rsidRPr="00146F9C">
        <w:rPr>
          <w:rFonts w:ascii="ＭＳ 明朝" w:hAnsi="ＭＳ 明朝" w:hint="eastAsia"/>
          <w:snapToGrid w:val="0"/>
          <w:szCs w:val="21"/>
        </w:rPr>
        <w:t>診察券の再発行</w:t>
      </w:r>
    </w:p>
    <w:p w14:paraId="67DA3E33" w14:textId="106FE312" w:rsidR="00892517" w:rsidRPr="00266119" w:rsidRDefault="006D63FE" w:rsidP="00146F9C">
      <w:pPr>
        <w:ind w:firstLineChars="200" w:firstLine="438"/>
        <w:rPr>
          <w:rFonts w:ascii="ＭＳ 明朝" w:hAnsi="ＭＳ 明朝"/>
          <w:snapToGrid w:val="0"/>
          <w:szCs w:val="21"/>
        </w:rPr>
      </w:pPr>
      <w:r w:rsidRPr="00266119">
        <w:rPr>
          <w:rFonts w:ascii="ＭＳ 明朝" w:hAnsi="ＭＳ 明朝" w:hint="eastAsia"/>
          <w:snapToGrid w:val="0"/>
          <w:szCs w:val="21"/>
        </w:rPr>
        <w:t xml:space="preserve">③　</w:t>
      </w:r>
      <w:r w:rsidR="0014193A" w:rsidRPr="00266119">
        <w:rPr>
          <w:rFonts w:ascii="ＭＳ 明朝" w:hAnsi="ＭＳ 明朝" w:hint="eastAsia"/>
          <w:snapToGrid w:val="0"/>
          <w:szCs w:val="21"/>
        </w:rPr>
        <w:t>入退院患者受付</w:t>
      </w:r>
      <w:r w:rsidR="00266119" w:rsidRPr="00266119">
        <w:rPr>
          <w:rFonts w:ascii="ＭＳ 明朝" w:hAnsi="ＭＳ 明朝" w:hint="eastAsia"/>
          <w:snapToGrid w:val="0"/>
          <w:szCs w:val="21"/>
        </w:rPr>
        <w:t>補助</w:t>
      </w:r>
    </w:p>
    <w:p w14:paraId="3A9114A0" w14:textId="77777777" w:rsidR="00892517" w:rsidRPr="00266119" w:rsidRDefault="00892517" w:rsidP="008A626B">
      <w:pPr>
        <w:ind w:leftChars="300" w:left="2412" w:hangingChars="800" w:hanging="1754"/>
        <w:rPr>
          <w:rFonts w:ascii="ＭＳ 明朝" w:hAnsi="ＭＳ 明朝"/>
          <w:snapToGrid w:val="0"/>
          <w:szCs w:val="21"/>
        </w:rPr>
      </w:pPr>
      <w:r w:rsidRPr="00266119">
        <w:rPr>
          <w:rFonts w:ascii="ＭＳ 明朝" w:hAnsi="ＭＳ 明朝" w:hint="eastAsia"/>
          <w:snapToGrid w:val="0"/>
          <w:szCs w:val="21"/>
        </w:rPr>
        <w:t>ア　入院</w:t>
      </w:r>
      <w:r w:rsidR="003A70AA" w:rsidRPr="00266119">
        <w:rPr>
          <w:rFonts w:ascii="ＭＳ 明朝" w:hAnsi="ＭＳ 明朝" w:hint="eastAsia"/>
          <w:snapToGrid w:val="0"/>
          <w:szCs w:val="21"/>
        </w:rPr>
        <w:t>手続き</w:t>
      </w:r>
      <w:r w:rsidRPr="00266119">
        <w:rPr>
          <w:rFonts w:ascii="ＭＳ 明朝" w:hAnsi="ＭＳ 明朝" w:hint="eastAsia"/>
          <w:snapToGrid w:val="0"/>
          <w:szCs w:val="21"/>
        </w:rPr>
        <w:t>･･･</w:t>
      </w:r>
      <w:r w:rsidR="004849C6" w:rsidRPr="00266119">
        <w:rPr>
          <w:rFonts w:ascii="ＭＳ 明朝" w:hAnsi="ＭＳ 明朝" w:hint="eastAsia"/>
          <w:snapToGrid w:val="0"/>
          <w:szCs w:val="21"/>
        </w:rPr>
        <w:t>入院案内</w:t>
      </w:r>
      <w:r w:rsidR="003A70AA" w:rsidRPr="00266119">
        <w:rPr>
          <w:rFonts w:ascii="ＭＳ 明朝" w:hAnsi="ＭＳ 明朝" w:hint="eastAsia"/>
          <w:snapToGrid w:val="0"/>
          <w:szCs w:val="21"/>
        </w:rPr>
        <w:t>の</w:t>
      </w:r>
      <w:r w:rsidR="004849C6" w:rsidRPr="00266119">
        <w:rPr>
          <w:rFonts w:ascii="ＭＳ 明朝" w:hAnsi="ＭＳ 明朝" w:hint="eastAsia"/>
          <w:snapToGrid w:val="0"/>
          <w:szCs w:val="21"/>
        </w:rPr>
        <w:t>交付</w:t>
      </w:r>
      <w:r w:rsidR="003A70AA" w:rsidRPr="00266119">
        <w:rPr>
          <w:rFonts w:ascii="ＭＳ 明朝" w:hAnsi="ＭＳ 明朝" w:hint="eastAsia"/>
          <w:snapToGrid w:val="0"/>
          <w:szCs w:val="21"/>
        </w:rPr>
        <w:t>及び説明、入院申込書等の内容確認・受領、限度額適用認定証及び高額療養費等医療制度の説明</w:t>
      </w:r>
    </w:p>
    <w:p w14:paraId="6AD11FC1" w14:textId="3DDC778E" w:rsidR="00892517" w:rsidRPr="00EA4EE9" w:rsidRDefault="00892517" w:rsidP="008A626B">
      <w:pPr>
        <w:ind w:leftChars="300" w:left="2412" w:hangingChars="800" w:hanging="1754"/>
        <w:rPr>
          <w:rFonts w:ascii="ＭＳ 明朝" w:hAnsi="ＭＳ 明朝"/>
          <w:snapToGrid w:val="0"/>
          <w:szCs w:val="21"/>
        </w:rPr>
      </w:pPr>
      <w:r w:rsidRPr="00266119">
        <w:rPr>
          <w:rFonts w:ascii="ＭＳ 明朝" w:hAnsi="ＭＳ 明朝" w:hint="eastAsia"/>
          <w:snapToGrid w:val="0"/>
          <w:szCs w:val="21"/>
        </w:rPr>
        <w:t>イ　入院時･･･</w:t>
      </w:r>
      <w:r w:rsidR="00CA4FB0" w:rsidRPr="00266119">
        <w:rPr>
          <w:rFonts w:ascii="ＭＳ 明朝" w:hAnsi="ＭＳ 明朝" w:hint="eastAsia"/>
          <w:snapToGrid w:val="0"/>
          <w:szCs w:val="21"/>
        </w:rPr>
        <w:t>･･</w:t>
      </w:r>
      <w:r w:rsidR="008A626B" w:rsidRPr="00266119">
        <w:rPr>
          <w:rFonts w:ascii="ＭＳ 明朝" w:hAnsi="ＭＳ 明朝" w:hint="eastAsia"/>
          <w:snapToGrid w:val="0"/>
          <w:szCs w:val="21"/>
        </w:rPr>
        <w:t>･･</w:t>
      </w:r>
      <w:r w:rsidRPr="00266119">
        <w:rPr>
          <w:rFonts w:ascii="ＭＳ 明朝" w:hAnsi="ＭＳ 明朝" w:hint="eastAsia"/>
          <w:snapToGrid w:val="0"/>
          <w:szCs w:val="21"/>
        </w:rPr>
        <w:t>保険証</w:t>
      </w:r>
      <w:r w:rsidR="00B92DF7" w:rsidRPr="00266119">
        <w:rPr>
          <w:rFonts w:ascii="ＭＳ 明朝" w:hAnsi="ＭＳ 明朝" w:hint="eastAsia"/>
          <w:snapToGrid w:val="0"/>
          <w:szCs w:val="21"/>
        </w:rPr>
        <w:t>・限度額適用認定証等の</w:t>
      </w:r>
      <w:r w:rsidRPr="00266119">
        <w:rPr>
          <w:rFonts w:ascii="ＭＳ 明朝" w:hAnsi="ＭＳ 明朝" w:hint="eastAsia"/>
          <w:snapToGrid w:val="0"/>
          <w:szCs w:val="21"/>
        </w:rPr>
        <w:t>確認、患者</w:t>
      </w:r>
      <w:r w:rsidR="003A70AA" w:rsidRPr="00266119">
        <w:rPr>
          <w:rFonts w:ascii="ＭＳ 明朝" w:hAnsi="ＭＳ 明朝" w:hint="eastAsia"/>
          <w:snapToGrid w:val="0"/>
          <w:szCs w:val="21"/>
        </w:rPr>
        <w:t>情報確認（変更箇所がある場合はデータを</w:t>
      </w:r>
      <w:r w:rsidRPr="00266119">
        <w:rPr>
          <w:rFonts w:ascii="ＭＳ 明朝" w:hAnsi="ＭＳ 明朝" w:hint="eastAsia"/>
          <w:snapToGrid w:val="0"/>
          <w:szCs w:val="21"/>
        </w:rPr>
        <w:t>修正</w:t>
      </w:r>
      <w:r w:rsidR="003A70AA" w:rsidRPr="00266119">
        <w:rPr>
          <w:rFonts w:ascii="ＭＳ 明朝" w:hAnsi="ＭＳ 明朝" w:hint="eastAsia"/>
          <w:snapToGrid w:val="0"/>
          <w:szCs w:val="21"/>
        </w:rPr>
        <w:t>）、リストバンド作成及び交付</w:t>
      </w:r>
      <w:r w:rsidR="008D62F4">
        <w:rPr>
          <w:rFonts w:ascii="ＭＳ 明朝" w:hAnsi="ＭＳ 明朝" w:hint="eastAsia"/>
          <w:snapToGrid w:val="0"/>
          <w:szCs w:val="21"/>
        </w:rPr>
        <w:t>、</w:t>
      </w:r>
      <w:r w:rsidR="008D62F4" w:rsidRPr="00EA4EE9">
        <w:rPr>
          <w:rFonts w:ascii="ＭＳ 明朝" w:hAnsi="ＭＳ 明朝" w:hint="eastAsia"/>
          <w:snapToGrid w:val="0"/>
          <w:szCs w:val="21"/>
        </w:rPr>
        <w:t>くまもとメディカルネットワークの紹介及び取次</w:t>
      </w:r>
    </w:p>
    <w:p w14:paraId="1395BD97" w14:textId="7E2A6ADD" w:rsidR="00AE4159" w:rsidRPr="00EA4EE9" w:rsidRDefault="008A626B" w:rsidP="00E20E67">
      <w:pPr>
        <w:ind w:leftChars="300" w:left="2412" w:hangingChars="800" w:hanging="1754"/>
        <w:rPr>
          <w:rFonts w:ascii="ＭＳ 明朝" w:hAnsi="ＭＳ 明朝"/>
          <w:snapToGrid w:val="0"/>
          <w:szCs w:val="21"/>
        </w:rPr>
      </w:pPr>
      <w:r w:rsidRPr="00EA4EE9">
        <w:rPr>
          <w:rFonts w:ascii="ＭＳ 明朝" w:hAnsi="ＭＳ 明朝" w:hint="eastAsia"/>
          <w:snapToGrid w:val="0"/>
          <w:szCs w:val="21"/>
        </w:rPr>
        <w:t>ウ　退院時･･･</w:t>
      </w:r>
      <w:r w:rsidR="00803174" w:rsidRPr="00EA4EE9">
        <w:rPr>
          <w:rFonts w:ascii="ＭＳ 明朝" w:hAnsi="ＭＳ 明朝" w:hint="eastAsia"/>
          <w:snapToGrid w:val="0"/>
          <w:szCs w:val="21"/>
        </w:rPr>
        <w:t>･･･</w:t>
      </w:r>
      <w:r w:rsidRPr="00EA4EE9">
        <w:rPr>
          <w:rFonts w:ascii="ＭＳ 明朝" w:hAnsi="ＭＳ 明朝" w:hint="eastAsia"/>
          <w:snapToGrid w:val="0"/>
          <w:szCs w:val="21"/>
        </w:rPr>
        <w:t>請求書作成</w:t>
      </w:r>
      <w:r w:rsidR="00426F7C" w:rsidRPr="00EA4EE9">
        <w:rPr>
          <w:rFonts w:ascii="ＭＳ 明朝" w:hAnsi="ＭＳ 明朝" w:hint="eastAsia"/>
          <w:snapToGrid w:val="0"/>
          <w:szCs w:val="21"/>
        </w:rPr>
        <w:t>、診療費徴収</w:t>
      </w:r>
      <w:r w:rsidRPr="00EA4EE9">
        <w:rPr>
          <w:rFonts w:ascii="ＭＳ 明朝" w:hAnsi="ＭＳ 明朝" w:hint="eastAsia"/>
          <w:snapToGrid w:val="0"/>
          <w:szCs w:val="21"/>
        </w:rPr>
        <w:t>、誓約書の徴求</w:t>
      </w:r>
      <w:r w:rsidR="00266119" w:rsidRPr="00EA4EE9">
        <w:rPr>
          <w:rFonts w:ascii="ＭＳ 明朝" w:hAnsi="ＭＳ 明朝" w:hint="eastAsia"/>
          <w:snapToGrid w:val="0"/>
          <w:szCs w:val="21"/>
        </w:rPr>
        <w:t>（分納の場合）</w:t>
      </w:r>
    </w:p>
    <w:p w14:paraId="0AEE8598" w14:textId="438B3B54" w:rsidR="00E20E67" w:rsidRDefault="00E20E67" w:rsidP="00E20E67">
      <w:pPr>
        <w:ind w:firstLineChars="100" w:firstLine="219"/>
        <w:rPr>
          <w:rFonts w:ascii="ＭＳ 明朝" w:hAnsi="ＭＳ 明朝"/>
          <w:szCs w:val="21"/>
        </w:rPr>
      </w:pPr>
      <w:r w:rsidRPr="00146F9C">
        <w:rPr>
          <w:rFonts w:ascii="ＭＳ 明朝" w:hAnsi="ＭＳ 明朝" w:hint="eastAsia"/>
          <w:szCs w:val="21"/>
        </w:rPr>
        <w:t xml:space="preserve">⑶　</w:t>
      </w:r>
      <w:r>
        <w:rPr>
          <w:rFonts w:ascii="ＭＳ 明朝" w:hAnsi="ＭＳ 明朝" w:hint="eastAsia"/>
          <w:szCs w:val="21"/>
        </w:rPr>
        <w:t>諸法及び</w:t>
      </w:r>
      <w:bookmarkStart w:id="3" w:name="_Hlk133412941"/>
      <w:r>
        <w:rPr>
          <w:rFonts w:ascii="ＭＳ 明朝" w:hAnsi="ＭＳ 明朝" w:hint="eastAsia"/>
          <w:szCs w:val="21"/>
        </w:rPr>
        <w:t>公費負担医療費助成制度</w:t>
      </w:r>
      <w:bookmarkEnd w:id="3"/>
      <w:r>
        <w:rPr>
          <w:rFonts w:ascii="ＭＳ 明朝" w:hAnsi="ＭＳ 明朝" w:hint="eastAsia"/>
          <w:szCs w:val="21"/>
        </w:rPr>
        <w:t>処理</w:t>
      </w:r>
      <w:r w:rsidRPr="00146F9C">
        <w:rPr>
          <w:rFonts w:ascii="ＭＳ 明朝" w:hAnsi="ＭＳ 明朝" w:hint="eastAsia"/>
          <w:szCs w:val="21"/>
        </w:rPr>
        <w:t>業務</w:t>
      </w:r>
      <w:r w:rsidRPr="00266119">
        <w:rPr>
          <w:rFonts w:ascii="ＭＳ 明朝" w:hAnsi="ＭＳ 明朝" w:hint="eastAsia"/>
          <w:szCs w:val="21"/>
        </w:rPr>
        <w:t>（入院</w:t>
      </w:r>
      <w:r w:rsidR="00266119" w:rsidRPr="00266119">
        <w:rPr>
          <w:rFonts w:ascii="ＭＳ 明朝" w:hAnsi="ＭＳ 明朝" w:hint="eastAsia"/>
          <w:szCs w:val="21"/>
        </w:rPr>
        <w:t>外来併用</w:t>
      </w:r>
      <w:r w:rsidRPr="00266119">
        <w:rPr>
          <w:rFonts w:ascii="ＭＳ 明朝" w:hAnsi="ＭＳ 明朝" w:hint="eastAsia"/>
          <w:szCs w:val="21"/>
        </w:rPr>
        <w:t>分も含む）</w:t>
      </w:r>
    </w:p>
    <w:p w14:paraId="0F974D5E" w14:textId="7475F5D4" w:rsidR="00E30A21" w:rsidRPr="00146F9C" w:rsidRDefault="00E30A21" w:rsidP="00E20E67">
      <w:pPr>
        <w:ind w:firstLineChars="100" w:firstLine="219"/>
        <w:rPr>
          <w:rFonts w:ascii="ＭＳ 明朝" w:hAnsi="ＭＳ 明朝"/>
          <w:szCs w:val="21"/>
        </w:rPr>
      </w:pPr>
      <w:r>
        <w:rPr>
          <w:rFonts w:ascii="ＭＳ 明朝" w:hAnsi="ＭＳ 明朝" w:hint="eastAsia"/>
          <w:szCs w:val="21"/>
        </w:rPr>
        <w:t xml:space="preserve">　①　各種公費負担医療費助成制度の受付・請求処理等</w:t>
      </w:r>
    </w:p>
    <w:p w14:paraId="25F47261" w14:textId="77777777" w:rsidR="00AE4159" w:rsidRDefault="00AE4159" w:rsidP="00146F9C">
      <w:pPr>
        <w:ind w:leftChars="300" w:left="877" w:hangingChars="100" w:hanging="219"/>
        <w:rPr>
          <w:rFonts w:ascii="ＭＳ 明朝" w:hAnsi="ＭＳ 明朝"/>
          <w:snapToGrid w:val="0"/>
          <w:szCs w:val="21"/>
        </w:rPr>
      </w:pPr>
      <w:r w:rsidRPr="004672E8">
        <w:rPr>
          <w:rFonts w:ascii="ＭＳ 明朝" w:hAnsi="ＭＳ 明朝" w:hint="eastAsia"/>
          <w:snapToGrid w:val="0"/>
          <w:szCs w:val="21"/>
        </w:rPr>
        <w:t>ア　公費負担医療</w:t>
      </w:r>
      <w:r w:rsidR="00426F7C" w:rsidRPr="004672E8">
        <w:rPr>
          <w:rFonts w:ascii="ＭＳ 明朝" w:hAnsi="ＭＳ 明朝" w:hint="eastAsia"/>
          <w:snapToGrid w:val="0"/>
          <w:szCs w:val="21"/>
        </w:rPr>
        <w:t>費助成</w:t>
      </w:r>
      <w:r w:rsidRPr="004672E8">
        <w:rPr>
          <w:rFonts w:ascii="ＭＳ 明朝" w:hAnsi="ＭＳ 明朝" w:hint="eastAsia"/>
          <w:snapToGrid w:val="0"/>
          <w:szCs w:val="21"/>
        </w:rPr>
        <w:t>制度</w:t>
      </w:r>
      <w:r w:rsidR="00426F7C" w:rsidRPr="004672E8">
        <w:rPr>
          <w:rFonts w:ascii="ＭＳ 明朝" w:hAnsi="ＭＳ 明朝" w:hint="eastAsia"/>
          <w:snapToGrid w:val="0"/>
          <w:szCs w:val="21"/>
        </w:rPr>
        <w:t>（</w:t>
      </w:r>
      <w:r w:rsidR="00A67E6A">
        <w:rPr>
          <w:rFonts w:ascii="ＭＳ 明朝" w:hAnsi="ＭＳ 明朝" w:hint="eastAsia"/>
          <w:snapToGrid w:val="0"/>
          <w:szCs w:val="21"/>
        </w:rPr>
        <w:t>指定難病</w:t>
      </w:r>
      <w:r w:rsidRPr="004672E8">
        <w:rPr>
          <w:rFonts w:ascii="ＭＳ 明朝" w:hAnsi="ＭＳ 明朝" w:hint="eastAsia"/>
          <w:snapToGrid w:val="0"/>
          <w:szCs w:val="21"/>
        </w:rPr>
        <w:t>、自立支援医療等）利用患者</w:t>
      </w:r>
      <w:r w:rsidR="00C45F79" w:rsidRPr="004672E8">
        <w:rPr>
          <w:rFonts w:ascii="ＭＳ 明朝" w:hAnsi="ＭＳ 明朝" w:hint="eastAsia"/>
          <w:snapToGrid w:val="0"/>
          <w:szCs w:val="21"/>
        </w:rPr>
        <w:t>へ</w:t>
      </w:r>
      <w:r w:rsidRPr="004672E8">
        <w:rPr>
          <w:rFonts w:ascii="ＭＳ 明朝" w:hAnsi="ＭＳ 明朝" w:hint="eastAsia"/>
          <w:snapToGrid w:val="0"/>
          <w:szCs w:val="21"/>
        </w:rPr>
        <w:t>の</w:t>
      </w:r>
      <w:r w:rsidR="00426F7C" w:rsidRPr="004672E8">
        <w:rPr>
          <w:rFonts w:ascii="ＭＳ 明朝" w:hAnsi="ＭＳ 明朝" w:hint="eastAsia"/>
          <w:snapToGrid w:val="0"/>
          <w:szCs w:val="21"/>
        </w:rPr>
        <w:t>案内・</w:t>
      </w:r>
      <w:r w:rsidRPr="004672E8">
        <w:rPr>
          <w:rFonts w:ascii="ＭＳ 明朝" w:hAnsi="ＭＳ 明朝" w:hint="eastAsia"/>
          <w:snapToGrid w:val="0"/>
          <w:szCs w:val="21"/>
        </w:rPr>
        <w:t>受付、</w:t>
      </w:r>
      <w:r w:rsidR="00F21D19" w:rsidRPr="004672E8">
        <w:rPr>
          <w:rFonts w:ascii="ＭＳ 明朝" w:hAnsi="ＭＳ 明朝" w:hint="eastAsia"/>
          <w:snapToGrid w:val="0"/>
          <w:szCs w:val="21"/>
        </w:rPr>
        <w:t>主治医意見書及び診断書</w:t>
      </w:r>
      <w:r w:rsidR="00C45F79" w:rsidRPr="004672E8">
        <w:rPr>
          <w:rFonts w:ascii="ＭＳ 明朝" w:hAnsi="ＭＳ 明朝" w:hint="eastAsia"/>
          <w:snapToGrid w:val="0"/>
          <w:szCs w:val="21"/>
        </w:rPr>
        <w:t>等の受付</w:t>
      </w:r>
      <w:r w:rsidR="00F21D19" w:rsidRPr="004672E8">
        <w:rPr>
          <w:rFonts w:ascii="ＭＳ 明朝" w:hAnsi="ＭＳ 明朝" w:hint="eastAsia"/>
          <w:snapToGrid w:val="0"/>
          <w:szCs w:val="21"/>
        </w:rPr>
        <w:t>・</w:t>
      </w:r>
      <w:r w:rsidR="00C45F79" w:rsidRPr="004672E8">
        <w:rPr>
          <w:rFonts w:ascii="ＭＳ 明朝" w:hAnsi="ＭＳ 明朝" w:hint="eastAsia"/>
          <w:snapToGrid w:val="0"/>
          <w:szCs w:val="21"/>
        </w:rPr>
        <w:t>医師への</w:t>
      </w:r>
      <w:r w:rsidR="00F21D19" w:rsidRPr="004672E8">
        <w:rPr>
          <w:rFonts w:ascii="ＭＳ 明朝" w:hAnsi="ＭＳ 明朝" w:hint="eastAsia"/>
          <w:snapToGrid w:val="0"/>
          <w:szCs w:val="21"/>
        </w:rPr>
        <w:t>依頼</w:t>
      </w:r>
      <w:r w:rsidR="006974FB" w:rsidRPr="004672E8">
        <w:rPr>
          <w:rFonts w:ascii="ＭＳ 明朝" w:hAnsi="ＭＳ 明朝" w:hint="eastAsia"/>
          <w:snapToGrid w:val="0"/>
          <w:szCs w:val="21"/>
        </w:rPr>
        <w:t>及び</w:t>
      </w:r>
      <w:r w:rsidR="00C45F79" w:rsidRPr="004672E8">
        <w:rPr>
          <w:rFonts w:ascii="ＭＳ 明朝" w:hAnsi="ＭＳ 明朝" w:hint="eastAsia"/>
          <w:snapToGrid w:val="0"/>
          <w:szCs w:val="21"/>
        </w:rPr>
        <w:t>患者への連絡・交付・請求</w:t>
      </w:r>
      <w:r w:rsidR="00A67E6A">
        <w:rPr>
          <w:rFonts w:ascii="ＭＳ 明朝" w:hAnsi="ＭＳ 明朝" w:hint="eastAsia"/>
          <w:snapToGrid w:val="0"/>
          <w:szCs w:val="21"/>
        </w:rPr>
        <w:t>（受給者</w:t>
      </w:r>
      <w:r w:rsidR="003600EF">
        <w:rPr>
          <w:rFonts w:ascii="ＭＳ 明朝" w:hAnsi="ＭＳ 明朝" w:hint="eastAsia"/>
          <w:snapToGrid w:val="0"/>
          <w:szCs w:val="21"/>
        </w:rPr>
        <w:t>証</w:t>
      </w:r>
      <w:r w:rsidR="00A67E6A">
        <w:rPr>
          <w:rFonts w:ascii="ＭＳ 明朝" w:hAnsi="ＭＳ 明朝" w:hint="eastAsia"/>
          <w:snapToGrid w:val="0"/>
          <w:szCs w:val="21"/>
        </w:rPr>
        <w:t>への記載も含む）</w:t>
      </w:r>
      <w:r w:rsidR="003600EF">
        <w:rPr>
          <w:rFonts w:ascii="ＭＳ 明朝" w:hAnsi="ＭＳ 明朝" w:hint="eastAsia"/>
          <w:snapToGrid w:val="0"/>
          <w:szCs w:val="21"/>
        </w:rPr>
        <w:t>、</w:t>
      </w:r>
    </w:p>
    <w:p w14:paraId="2DD4C164" w14:textId="3B14D6D8" w:rsidR="003600EF" w:rsidRPr="004672E8" w:rsidRDefault="003600EF" w:rsidP="00146F9C">
      <w:pPr>
        <w:ind w:leftChars="300" w:left="877" w:hangingChars="100" w:hanging="219"/>
        <w:rPr>
          <w:rFonts w:ascii="ＭＳ 明朝" w:hAnsi="ＭＳ 明朝"/>
          <w:snapToGrid w:val="0"/>
          <w:szCs w:val="21"/>
        </w:rPr>
      </w:pPr>
      <w:r>
        <w:rPr>
          <w:rFonts w:ascii="ＭＳ 明朝" w:hAnsi="ＭＳ 明朝" w:hint="eastAsia"/>
          <w:snapToGrid w:val="0"/>
          <w:szCs w:val="21"/>
        </w:rPr>
        <w:t xml:space="preserve">　学校証明・重度心身障</w:t>
      </w:r>
      <w:r w:rsidR="00656FAA" w:rsidRPr="00656FAA">
        <w:rPr>
          <w:rFonts w:ascii="ＭＳ 明朝" w:hAnsi="ＭＳ 明朝" w:hint="eastAsia"/>
          <w:snapToGrid w:val="0"/>
          <w:szCs w:val="21"/>
        </w:rPr>
        <w:t>がい</w:t>
      </w:r>
      <w:r>
        <w:rPr>
          <w:rFonts w:ascii="ＭＳ 明朝" w:hAnsi="ＭＳ 明朝" w:hint="eastAsia"/>
          <w:snapToGrid w:val="0"/>
          <w:szCs w:val="21"/>
        </w:rPr>
        <w:t>者医療費助成申請書等の受付・記入・医師への依頼・交付</w:t>
      </w:r>
    </w:p>
    <w:p w14:paraId="560BDE1C" w14:textId="77777777" w:rsidR="00AE4159" w:rsidRPr="00146F9C" w:rsidRDefault="00AE4159" w:rsidP="00146F9C">
      <w:pPr>
        <w:ind w:leftChars="300" w:left="877" w:hangingChars="100" w:hanging="219"/>
        <w:rPr>
          <w:rFonts w:ascii="ＭＳ 明朝" w:hAnsi="ＭＳ 明朝"/>
          <w:snapToGrid w:val="0"/>
          <w:szCs w:val="21"/>
        </w:rPr>
      </w:pPr>
      <w:r w:rsidRPr="00146F9C">
        <w:rPr>
          <w:rFonts w:ascii="ＭＳ 明朝" w:hAnsi="ＭＳ 明朝" w:hint="eastAsia"/>
          <w:snapToGrid w:val="0"/>
          <w:szCs w:val="21"/>
        </w:rPr>
        <w:t xml:space="preserve">イ　</w:t>
      </w:r>
      <w:r w:rsidR="00F21D19" w:rsidRPr="00146F9C">
        <w:rPr>
          <w:rFonts w:ascii="ＭＳ 明朝" w:hAnsi="ＭＳ 明朝" w:hint="eastAsia"/>
          <w:snapToGrid w:val="0"/>
          <w:szCs w:val="21"/>
        </w:rPr>
        <w:t>生活保護制度利用患者の受付、福祉事務所への医療要否意見書、医療券交付依頼</w:t>
      </w:r>
      <w:r w:rsidR="003A70AA" w:rsidRPr="00146F9C">
        <w:rPr>
          <w:rFonts w:ascii="ＭＳ 明朝" w:hAnsi="ＭＳ 明朝" w:hint="eastAsia"/>
          <w:snapToGrid w:val="0"/>
          <w:szCs w:val="21"/>
        </w:rPr>
        <w:t>及び返送</w:t>
      </w:r>
    </w:p>
    <w:p w14:paraId="2054CEA3" w14:textId="77777777" w:rsidR="00235F91" w:rsidRPr="00146F9C" w:rsidRDefault="00235F91" w:rsidP="00146F9C">
      <w:pPr>
        <w:ind w:leftChars="300" w:left="877" w:hangingChars="100" w:hanging="219"/>
        <w:rPr>
          <w:rFonts w:ascii="ＭＳ 明朝" w:hAnsi="ＭＳ 明朝"/>
          <w:snapToGrid w:val="0"/>
          <w:szCs w:val="21"/>
        </w:rPr>
      </w:pPr>
      <w:r w:rsidRPr="00146F9C">
        <w:rPr>
          <w:rFonts w:ascii="ＭＳ 明朝" w:hAnsi="ＭＳ 明朝" w:hint="eastAsia"/>
          <w:snapToGrid w:val="0"/>
          <w:szCs w:val="21"/>
        </w:rPr>
        <w:t xml:space="preserve">ウ　</w:t>
      </w:r>
      <w:r w:rsidR="00F21D19" w:rsidRPr="00146F9C">
        <w:rPr>
          <w:rFonts w:ascii="ＭＳ 明朝" w:hAnsi="ＭＳ 明朝" w:hint="eastAsia"/>
          <w:snapToGrid w:val="0"/>
          <w:szCs w:val="21"/>
        </w:rPr>
        <w:t>交通事故、労災、公務災害</w:t>
      </w:r>
      <w:r w:rsidR="00A24873" w:rsidRPr="00146F9C">
        <w:rPr>
          <w:rFonts w:ascii="ＭＳ 明朝" w:hAnsi="ＭＳ 明朝" w:hint="eastAsia"/>
          <w:snapToGrid w:val="0"/>
          <w:szCs w:val="21"/>
        </w:rPr>
        <w:t>、介護保険</w:t>
      </w:r>
      <w:r w:rsidR="003E0086">
        <w:rPr>
          <w:rFonts w:ascii="ＭＳ 明朝" w:hAnsi="ＭＳ 明朝" w:hint="eastAsia"/>
          <w:snapToGrid w:val="0"/>
          <w:szCs w:val="21"/>
        </w:rPr>
        <w:t>、訪問看護</w:t>
      </w:r>
      <w:r w:rsidR="00F21D19" w:rsidRPr="00146F9C">
        <w:rPr>
          <w:rFonts w:ascii="ＭＳ 明朝" w:hAnsi="ＭＳ 明朝" w:hint="eastAsia"/>
          <w:snapToGrid w:val="0"/>
          <w:szCs w:val="21"/>
        </w:rPr>
        <w:t>等の受付、諸制度の説明</w:t>
      </w:r>
      <w:r w:rsidR="00A24873" w:rsidRPr="00146F9C">
        <w:rPr>
          <w:rFonts w:ascii="ＭＳ 明朝" w:hAnsi="ＭＳ 明朝" w:hint="eastAsia"/>
          <w:snapToGrid w:val="0"/>
          <w:szCs w:val="21"/>
        </w:rPr>
        <w:t>、</w:t>
      </w:r>
      <w:r w:rsidR="004849C6">
        <w:rPr>
          <w:rFonts w:ascii="ＭＳ 明朝" w:hAnsi="ＭＳ 明朝" w:hint="eastAsia"/>
          <w:snapToGrid w:val="0"/>
          <w:szCs w:val="21"/>
        </w:rPr>
        <w:t>請求（保険会社等への問合せを</w:t>
      </w:r>
      <w:r w:rsidR="00F21D19" w:rsidRPr="00146F9C">
        <w:rPr>
          <w:rFonts w:ascii="ＭＳ 明朝" w:hAnsi="ＭＳ 明朝" w:hint="eastAsia"/>
          <w:snapToGrid w:val="0"/>
          <w:szCs w:val="21"/>
        </w:rPr>
        <w:t>含む。）</w:t>
      </w:r>
      <w:r w:rsidR="00A24873" w:rsidRPr="00146F9C">
        <w:rPr>
          <w:rFonts w:ascii="ＭＳ 明朝" w:hAnsi="ＭＳ 明朝" w:hint="eastAsia"/>
          <w:snapToGrid w:val="0"/>
          <w:szCs w:val="21"/>
        </w:rPr>
        <w:t>及び意見書等依頼及び交付、</w:t>
      </w:r>
      <w:r w:rsidR="005106F0" w:rsidRPr="00146F9C">
        <w:rPr>
          <w:rFonts w:ascii="ＭＳ 明朝" w:hAnsi="ＭＳ 明朝" w:hint="eastAsia"/>
          <w:snapToGrid w:val="0"/>
          <w:szCs w:val="21"/>
        </w:rPr>
        <w:t>患者基本情報等のデータ入力</w:t>
      </w:r>
    </w:p>
    <w:p w14:paraId="7087FD5B" w14:textId="77777777" w:rsidR="00A24873" w:rsidRPr="00281DC6" w:rsidRDefault="00235F91" w:rsidP="00146F9C">
      <w:pPr>
        <w:ind w:leftChars="300" w:left="877" w:hangingChars="100" w:hanging="219"/>
        <w:rPr>
          <w:rFonts w:ascii="ＭＳ 明朝" w:hAnsi="ＭＳ 明朝"/>
          <w:snapToGrid w:val="0"/>
          <w:color w:val="FF0000"/>
          <w:szCs w:val="21"/>
        </w:rPr>
      </w:pPr>
      <w:r w:rsidRPr="00146F9C">
        <w:rPr>
          <w:rFonts w:ascii="ＭＳ 明朝" w:hAnsi="ＭＳ 明朝" w:hint="eastAsia"/>
          <w:snapToGrid w:val="0"/>
          <w:szCs w:val="21"/>
        </w:rPr>
        <w:t xml:space="preserve">エ　</w:t>
      </w:r>
      <w:r w:rsidR="00A24873" w:rsidRPr="00146F9C">
        <w:rPr>
          <w:rFonts w:ascii="ＭＳ 明朝" w:hAnsi="ＭＳ 明朝" w:hint="eastAsia"/>
          <w:snapToGrid w:val="0"/>
          <w:szCs w:val="21"/>
        </w:rPr>
        <w:t>出産関係受付、産科医療補償制度及び出産育児一時金制度の説明、</w:t>
      </w:r>
      <w:r w:rsidR="00A24873" w:rsidRPr="003E0086">
        <w:rPr>
          <w:rFonts w:ascii="ＭＳ 明朝" w:hAnsi="ＭＳ 明朝" w:hint="eastAsia"/>
          <w:snapToGrid w:val="0"/>
          <w:szCs w:val="21"/>
        </w:rPr>
        <w:t>産科医療補償制度登録証の</w:t>
      </w:r>
      <w:r w:rsidR="003A70AA" w:rsidRPr="003E0086">
        <w:rPr>
          <w:rFonts w:ascii="ＭＳ 明朝" w:hAnsi="ＭＳ 明朝" w:hint="eastAsia"/>
          <w:snapToGrid w:val="0"/>
          <w:szCs w:val="21"/>
        </w:rPr>
        <w:t>登録・郵送</w:t>
      </w:r>
      <w:r w:rsidR="00A24873" w:rsidRPr="003E0086">
        <w:rPr>
          <w:rFonts w:ascii="ＭＳ 明朝" w:hAnsi="ＭＳ 明朝" w:hint="eastAsia"/>
          <w:snapToGrid w:val="0"/>
          <w:szCs w:val="21"/>
        </w:rPr>
        <w:t>、出産育児一時金に係る合意書等徴求、</w:t>
      </w:r>
      <w:r w:rsidR="005106F0" w:rsidRPr="003E0086">
        <w:rPr>
          <w:rFonts w:ascii="ＭＳ 明朝" w:hAnsi="ＭＳ 明朝" w:hint="eastAsia"/>
          <w:snapToGrid w:val="0"/>
          <w:szCs w:val="21"/>
        </w:rPr>
        <w:t>出</w:t>
      </w:r>
      <w:r w:rsidR="00C449D4" w:rsidRPr="003E0086">
        <w:rPr>
          <w:rFonts w:ascii="ＭＳ 明朝" w:hAnsi="ＭＳ 明朝" w:hint="eastAsia"/>
          <w:snapToGrid w:val="0"/>
          <w:szCs w:val="21"/>
        </w:rPr>
        <w:t>産費用の専用領収書の交付、出産費が一時金額を超えた場合の差額の徴収及び領収書の交付、レセプト及び専用請求書の作成及び請求</w:t>
      </w:r>
    </w:p>
    <w:p w14:paraId="2C0F8A77" w14:textId="77777777" w:rsidR="00235F91" w:rsidRPr="00146F9C" w:rsidRDefault="00A24873" w:rsidP="00146F9C">
      <w:pPr>
        <w:ind w:leftChars="300" w:left="877" w:hangingChars="100" w:hanging="219"/>
        <w:rPr>
          <w:rFonts w:ascii="ＭＳ 明朝" w:hAnsi="ＭＳ 明朝"/>
          <w:snapToGrid w:val="0"/>
          <w:szCs w:val="21"/>
        </w:rPr>
      </w:pPr>
      <w:r w:rsidRPr="00146F9C">
        <w:rPr>
          <w:rFonts w:ascii="ＭＳ 明朝" w:hAnsi="ＭＳ 明朝" w:hint="eastAsia"/>
          <w:snapToGrid w:val="0"/>
          <w:szCs w:val="21"/>
        </w:rPr>
        <w:t xml:space="preserve">オ　</w:t>
      </w:r>
      <w:r w:rsidR="00F21D19" w:rsidRPr="00146F9C">
        <w:rPr>
          <w:rFonts w:ascii="ＭＳ 明朝" w:hAnsi="ＭＳ 明朝" w:hint="eastAsia"/>
          <w:snapToGrid w:val="0"/>
          <w:szCs w:val="21"/>
        </w:rPr>
        <w:t>予防接種</w:t>
      </w:r>
      <w:r w:rsidR="00C449D4" w:rsidRPr="00146F9C">
        <w:rPr>
          <w:rFonts w:ascii="ＭＳ 明朝" w:hAnsi="ＭＳ 明朝" w:hint="eastAsia"/>
          <w:snapToGrid w:val="0"/>
          <w:szCs w:val="21"/>
        </w:rPr>
        <w:t>及び各種検診</w:t>
      </w:r>
      <w:r w:rsidR="00F21D19" w:rsidRPr="00146F9C">
        <w:rPr>
          <w:rFonts w:ascii="ＭＳ 明朝" w:hAnsi="ＭＳ 明朝" w:hint="eastAsia"/>
          <w:snapToGrid w:val="0"/>
          <w:szCs w:val="21"/>
        </w:rPr>
        <w:t>受付</w:t>
      </w:r>
      <w:r w:rsidR="005106F0" w:rsidRPr="00146F9C">
        <w:rPr>
          <w:rFonts w:ascii="ＭＳ 明朝" w:hAnsi="ＭＳ 明朝" w:hint="eastAsia"/>
          <w:snapToGrid w:val="0"/>
          <w:szCs w:val="21"/>
        </w:rPr>
        <w:t>・請求</w:t>
      </w:r>
      <w:r w:rsidR="00F21D19" w:rsidRPr="00146F9C">
        <w:rPr>
          <w:rFonts w:ascii="ＭＳ 明朝" w:hAnsi="ＭＳ 明朝" w:hint="eastAsia"/>
          <w:snapToGrid w:val="0"/>
          <w:szCs w:val="21"/>
        </w:rPr>
        <w:t>、接種済証交付</w:t>
      </w:r>
    </w:p>
    <w:p w14:paraId="6B3FBB30" w14:textId="77777777" w:rsidR="00235F91" w:rsidRDefault="0046595C" w:rsidP="00146F9C">
      <w:pPr>
        <w:ind w:leftChars="300" w:left="877" w:hangingChars="100" w:hanging="219"/>
        <w:rPr>
          <w:rFonts w:ascii="ＭＳ 明朝" w:hAnsi="ＭＳ 明朝"/>
          <w:snapToGrid w:val="0"/>
          <w:szCs w:val="21"/>
        </w:rPr>
      </w:pPr>
      <w:r w:rsidRPr="00146F9C">
        <w:rPr>
          <w:rFonts w:ascii="ＭＳ 明朝" w:hAnsi="ＭＳ 明朝" w:hint="eastAsia"/>
          <w:snapToGrid w:val="0"/>
          <w:szCs w:val="21"/>
        </w:rPr>
        <w:t>カ</w:t>
      </w:r>
      <w:r w:rsidR="00235F91" w:rsidRPr="00146F9C">
        <w:rPr>
          <w:rFonts w:ascii="ＭＳ 明朝" w:hAnsi="ＭＳ 明朝" w:hint="eastAsia"/>
          <w:snapToGrid w:val="0"/>
          <w:szCs w:val="21"/>
        </w:rPr>
        <w:t xml:space="preserve">　</w:t>
      </w:r>
      <w:r w:rsidR="00F21D19" w:rsidRPr="00146F9C">
        <w:rPr>
          <w:rFonts w:ascii="ＭＳ 明朝" w:hAnsi="ＭＳ 明朝" w:hint="eastAsia"/>
          <w:snapToGrid w:val="0"/>
          <w:szCs w:val="21"/>
        </w:rPr>
        <w:t>上記に関する業務に係る病院職員及び関係機関との連絡調整</w:t>
      </w:r>
    </w:p>
    <w:p w14:paraId="06FD16FA" w14:textId="77777777" w:rsidR="00A67E6A" w:rsidRPr="003E7CF0" w:rsidRDefault="00A67E6A" w:rsidP="003E7CF0">
      <w:pPr>
        <w:ind w:leftChars="300" w:left="877" w:hangingChars="100" w:hanging="219"/>
        <w:rPr>
          <w:rFonts w:ascii="ＭＳ 明朝" w:hAnsi="ＭＳ 明朝"/>
          <w:snapToGrid w:val="0"/>
          <w:szCs w:val="21"/>
        </w:rPr>
      </w:pPr>
      <w:r w:rsidRPr="003E7CF0">
        <w:rPr>
          <w:rFonts w:ascii="ＭＳ 明朝" w:hAnsi="ＭＳ 明朝" w:hint="eastAsia"/>
          <w:snapToGrid w:val="0"/>
          <w:szCs w:val="21"/>
        </w:rPr>
        <w:t xml:space="preserve">キ　</w:t>
      </w:r>
      <w:r w:rsidR="003E0086" w:rsidRPr="003E7CF0">
        <w:rPr>
          <w:rFonts w:ascii="ＭＳ 明朝" w:hAnsi="ＭＳ 明朝" w:hint="eastAsia"/>
          <w:snapToGrid w:val="0"/>
          <w:szCs w:val="21"/>
        </w:rPr>
        <w:t>医療機関</w:t>
      </w:r>
      <w:r w:rsidR="003E7CF0" w:rsidRPr="003E7CF0">
        <w:rPr>
          <w:rFonts w:ascii="ＭＳ 明朝" w:hAnsi="ＭＳ 明朝" w:hint="eastAsia"/>
          <w:snapToGrid w:val="0"/>
          <w:szCs w:val="21"/>
        </w:rPr>
        <w:t>・老健施設等への医療費請求</w:t>
      </w:r>
    </w:p>
    <w:p w14:paraId="36673615" w14:textId="77777777" w:rsidR="008E04B4" w:rsidRPr="00146F9C" w:rsidRDefault="00F21D19" w:rsidP="0054703B">
      <w:pPr>
        <w:ind w:firstLineChars="200" w:firstLine="438"/>
        <w:rPr>
          <w:rFonts w:ascii="ＭＳ 明朝" w:hAnsi="ＭＳ 明朝"/>
          <w:snapToGrid w:val="0"/>
          <w:szCs w:val="21"/>
        </w:rPr>
      </w:pPr>
      <w:r w:rsidRPr="00146F9C">
        <w:rPr>
          <w:rFonts w:ascii="ＭＳ 明朝" w:hAnsi="ＭＳ 明朝" w:hint="eastAsia"/>
          <w:snapToGrid w:val="0"/>
          <w:szCs w:val="21"/>
        </w:rPr>
        <w:t>※</w:t>
      </w:r>
      <w:r w:rsidR="0054703B">
        <w:rPr>
          <w:rFonts w:ascii="ＭＳ 明朝" w:hAnsi="ＭＳ 明朝" w:hint="eastAsia"/>
          <w:snapToGrid w:val="0"/>
          <w:szCs w:val="21"/>
        </w:rPr>
        <w:t xml:space="preserve">　</w:t>
      </w:r>
      <w:r w:rsidRPr="00146F9C">
        <w:rPr>
          <w:rFonts w:ascii="ＭＳ 明朝" w:hAnsi="ＭＳ 明朝" w:hint="eastAsia"/>
          <w:snapToGrid w:val="0"/>
          <w:szCs w:val="21"/>
        </w:rPr>
        <w:t>留意事項</w:t>
      </w:r>
    </w:p>
    <w:p w14:paraId="3092A57D" w14:textId="77777777" w:rsidR="008E04B4" w:rsidRPr="00146F9C" w:rsidRDefault="0054703B" w:rsidP="0054703B">
      <w:pPr>
        <w:ind w:leftChars="325" w:left="822" w:hangingChars="50" w:hanging="110"/>
        <w:rPr>
          <w:rFonts w:ascii="ＭＳ 明朝" w:hAnsi="ＭＳ 明朝"/>
          <w:snapToGrid w:val="0"/>
          <w:szCs w:val="21"/>
        </w:rPr>
      </w:pPr>
      <w:r>
        <w:rPr>
          <w:rFonts w:ascii="ＭＳ 明朝" w:hAnsi="ＭＳ 明朝" w:hint="eastAsia"/>
          <w:snapToGrid w:val="0"/>
          <w:szCs w:val="21"/>
        </w:rPr>
        <w:t xml:space="preserve">・　</w:t>
      </w:r>
      <w:r w:rsidR="008E04B4" w:rsidRPr="00146F9C">
        <w:rPr>
          <w:rFonts w:ascii="ＭＳ 明朝" w:hAnsi="ＭＳ 明朝" w:hint="eastAsia"/>
          <w:snapToGrid w:val="0"/>
          <w:szCs w:val="21"/>
        </w:rPr>
        <w:t>公費負担医</w:t>
      </w:r>
      <w:r w:rsidR="008E04B4" w:rsidRPr="00281DC6">
        <w:rPr>
          <w:rFonts w:ascii="ＭＳ 明朝" w:hAnsi="ＭＳ 明朝" w:hint="eastAsia"/>
          <w:snapToGrid w:val="0"/>
          <w:szCs w:val="21"/>
        </w:rPr>
        <w:t>療</w:t>
      </w:r>
      <w:r w:rsidR="00C45F79" w:rsidRPr="00281DC6">
        <w:rPr>
          <w:rFonts w:ascii="ＭＳ 明朝" w:hAnsi="ＭＳ 明朝" w:hint="eastAsia"/>
          <w:snapToGrid w:val="0"/>
          <w:szCs w:val="21"/>
        </w:rPr>
        <w:t>費助成</w:t>
      </w:r>
      <w:r w:rsidR="008E04B4" w:rsidRPr="00281DC6">
        <w:rPr>
          <w:rFonts w:ascii="ＭＳ 明朝" w:hAnsi="ＭＳ 明朝" w:hint="eastAsia"/>
          <w:snapToGrid w:val="0"/>
          <w:szCs w:val="21"/>
        </w:rPr>
        <w:t>制度、生活保護制度等</w:t>
      </w:r>
      <w:r w:rsidR="00C45F79" w:rsidRPr="00281DC6">
        <w:rPr>
          <w:rFonts w:ascii="ＭＳ 明朝" w:hAnsi="ＭＳ 明朝" w:hint="eastAsia"/>
          <w:snapToGrid w:val="0"/>
          <w:szCs w:val="21"/>
        </w:rPr>
        <w:t>の</w:t>
      </w:r>
      <w:r w:rsidR="008E04B4" w:rsidRPr="00146F9C">
        <w:rPr>
          <w:rFonts w:ascii="ＭＳ 明朝" w:hAnsi="ＭＳ 明朝" w:hint="eastAsia"/>
          <w:snapToGrid w:val="0"/>
          <w:szCs w:val="21"/>
        </w:rPr>
        <w:t>諸制度については、業務員に制度及び運用方法を習熟させ、適正かつ確実に対応すること。</w:t>
      </w:r>
    </w:p>
    <w:p w14:paraId="04E3686F" w14:textId="77777777" w:rsidR="008E04B4" w:rsidRPr="00146F9C" w:rsidRDefault="0054703B" w:rsidP="0054703B">
      <w:pPr>
        <w:ind w:firstLineChars="300" w:firstLine="658"/>
        <w:rPr>
          <w:rFonts w:ascii="ＭＳ 明朝" w:hAnsi="ＭＳ 明朝"/>
          <w:snapToGrid w:val="0"/>
          <w:szCs w:val="21"/>
        </w:rPr>
      </w:pPr>
      <w:r>
        <w:rPr>
          <w:rFonts w:ascii="ＭＳ 明朝" w:hAnsi="ＭＳ 明朝" w:hint="eastAsia"/>
          <w:snapToGrid w:val="0"/>
          <w:szCs w:val="21"/>
        </w:rPr>
        <w:t>・</w:t>
      </w:r>
      <w:r w:rsidR="008E04B4" w:rsidRPr="00146F9C">
        <w:rPr>
          <w:rFonts w:ascii="ＭＳ 明朝" w:hAnsi="ＭＳ 明朝" w:hint="eastAsia"/>
          <w:snapToGrid w:val="0"/>
          <w:szCs w:val="21"/>
        </w:rPr>
        <w:t xml:space="preserve">　制度改正が行われた場合には、情報を収集して適正かつ確実に対応すること。</w:t>
      </w:r>
    </w:p>
    <w:p w14:paraId="232A0A65" w14:textId="47445EAB" w:rsidR="008E04B4" w:rsidRPr="00146F9C" w:rsidRDefault="00071ED7" w:rsidP="00146F9C">
      <w:pPr>
        <w:ind w:firstLineChars="100" w:firstLine="219"/>
        <w:rPr>
          <w:rFonts w:ascii="ＭＳ 明朝" w:hAnsi="ＭＳ 明朝"/>
          <w:szCs w:val="21"/>
        </w:rPr>
      </w:pPr>
      <w:r w:rsidRPr="00146F9C">
        <w:rPr>
          <w:rFonts w:ascii="ＭＳ 明朝" w:hAnsi="ＭＳ 明朝" w:hint="eastAsia"/>
          <w:szCs w:val="21"/>
        </w:rPr>
        <w:t>⑷</w:t>
      </w:r>
      <w:r w:rsidR="008E04B4" w:rsidRPr="00146F9C">
        <w:rPr>
          <w:rFonts w:ascii="ＭＳ 明朝" w:hAnsi="ＭＳ 明朝" w:hint="eastAsia"/>
          <w:szCs w:val="21"/>
        </w:rPr>
        <w:t xml:space="preserve">　会計</w:t>
      </w:r>
      <w:r>
        <w:rPr>
          <w:rFonts w:ascii="ＭＳ 明朝" w:hAnsi="ＭＳ 明朝" w:hint="eastAsia"/>
          <w:szCs w:val="21"/>
        </w:rPr>
        <w:t>収納</w:t>
      </w:r>
      <w:r w:rsidR="008E04B4" w:rsidRPr="00146F9C">
        <w:rPr>
          <w:rFonts w:ascii="ＭＳ 明朝" w:hAnsi="ＭＳ 明朝" w:hint="eastAsia"/>
          <w:szCs w:val="21"/>
        </w:rPr>
        <w:t>業務</w:t>
      </w:r>
    </w:p>
    <w:p w14:paraId="1EDD94A4" w14:textId="77777777" w:rsidR="00A27323" w:rsidRPr="00A67E6A" w:rsidRDefault="00A27323" w:rsidP="00A67E6A">
      <w:pPr>
        <w:pStyle w:val="ae"/>
        <w:numPr>
          <w:ilvl w:val="0"/>
          <w:numId w:val="6"/>
        </w:numPr>
        <w:ind w:leftChars="0"/>
        <w:rPr>
          <w:rFonts w:ascii="ＭＳ 明朝" w:hAnsi="ＭＳ 明朝"/>
          <w:snapToGrid w:val="0"/>
          <w:szCs w:val="21"/>
        </w:rPr>
      </w:pPr>
      <w:r w:rsidRPr="00A67E6A">
        <w:rPr>
          <w:rFonts w:ascii="ＭＳ 明朝" w:hAnsi="ＭＳ 明朝" w:hint="eastAsia"/>
          <w:snapToGrid w:val="0"/>
          <w:szCs w:val="21"/>
        </w:rPr>
        <w:t>会計受付</w:t>
      </w:r>
    </w:p>
    <w:p w14:paraId="359C2A26" w14:textId="77777777" w:rsidR="00A27323" w:rsidRPr="00146F9C" w:rsidRDefault="00A27323" w:rsidP="00146F9C">
      <w:pPr>
        <w:ind w:firstLineChars="300" w:firstLine="658"/>
        <w:rPr>
          <w:rFonts w:ascii="ＭＳ 明朝" w:hAnsi="ＭＳ 明朝"/>
          <w:snapToGrid w:val="0"/>
          <w:szCs w:val="21"/>
        </w:rPr>
      </w:pPr>
      <w:r w:rsidRPr="00146F9C">
        <w:rPr>
          <w:rFonts w:ascii="ＭＳ 明朝" w:hAnsi="ＭＳ 明朝" w:hint="eastAsia"/>
          <w:snapToGrid w:val="0"/>
          <w:szCs w:val="21"/>
        </w:rPr>
        <w:t>診察券及び</w:t>
      </w:r>
      <w:r w:rsidR="005106F0" w:rsidRPr="00146F9C">
        <w:rPr>
          <w:rFonts w:ascii="ＭＳ 明朝" w:hAnsi="ＭＳ 明朝" w:hint="eastAsia"/>
          <w:snapToGrid w:val="0"/>
          <w:szCs w:val="21"/>
        </w:rPr>
        <w:t>外来基本スケジュール</w:t>
      </w:r>
      <w:r w:rsidRPr="00146F9C">
        <w:rPr>
          <w:rFonts w:ascii="ＭＳ 明朝" w:hAnsi="ＭＳ 明朝" w:hint="eastAsia"/>
          <w:snapToGrid w:val="0"/>
          <w:szCs w:val="21"/>
        </w:rPr>
        <w:t>の受理、実施確認、</w:t>
      </w:r>
      <w:r w:rsidR="00A67E6A">
        <w:rPr>
          <w:rFonts w:ascii="ＭＳ 明朝" w:hAnsi="ＭＳ 明朝" w:hint="eastAsia"/>
          <w:snapToGrid w:val="0"/>
          <w:szCs w:val="21"/>
        </w:rPr>
        <w:t>保険証の確認</w:t>
      </w:r>
    </w:p>
    <w:p w14:paraId="4309D416" w14:textId="1F0B69AA" w:rsidR="00A67E6A" w:rsidRPr="00CB2B9A" w:rsidRDefault="00CB2B9A" w:rsidP="00CB2B9A">
      <w:pPr>
        <w:ind w:left="657" w:hanging="219"/>
        <w:rPr>
          <w:rFonts w:ascii="ＭＳ 明朝" w:hAnsi="ＭＳ 明朝"/>
          <w:snapToGrid w:val="0"/>
          <w:szCs w:val="21"/>
        </w:rPr>
      </w:pPr>
      <w:r w:rsidRPr="00CB2B9A">
        <w:rPr>
          <w:rFonts w:ascii="ＭＳ 明朝" w:hAnsi="ＭＳ 明朝" w:hint="eastAsia"/>
          <w:snapToGrid w:val="0"/>
          <w:szCs w:val="21"/>
        </w:rPr>
        <w:t>②</w:t>
      </w:r>
      <w:r w:rsidR="006974FB" w:rsidRPr="00CB2B9A">
        <w:rPr>
          <w:rFonts w:ascii="ＭＳ 明朝" w:hAnsi="ＭＳ 明朝" w:hint="eastAsia"/>
          <w:snapToGrid w:val="0"/>
          <w:szCs w:val="21"/>
        </w:rPr>
        <w:t xml:space="preserve">　診療費計算</w:t>
      </w:r>
      <w:r w:rsidR="000F7574" w:rsidRPr="00266119">
        <w:rPr>
          <w:rFonts w:ascii="ＭＳ 明朝" w:hAnsi="ＭＳ 明朝" w:hint="eastAsia"/>
          <w:snapToGrid w:val="0"/>
          <w:szCs w:val="21"/>
        </w:rPr>
        <w:t>（外来）</w:t>
      </w:r>
    </w:p>
    <w:p w14:paraId="6B1A397D" w14:textId="0CCBEFC8" w:rsidR="006974FB" w:rsidRDefault="00CB2B9A" w:rsidP="00A67E6A">
      <w:pPr>
        <w:ind w:leftChars="300" w:left="658"/>
        <w:rPr>
          <w:rFonts w:ascii="ＭＳ 明朝" w:hAnsi="ＭＳ 明朝"/>
          <w:snapToGrid w:val="0"/>
          <w:szCs w:val="21"/>
        </w:rPr>
      </w:pPr>
      <w:r>
        <w:rPr>
          <w:rFonts w:ascii="ＭＳ 明朝" w:hAnsi="ＭＳ 明朝" w:hint="eastAsia"/>
          <w:snapToGrid w:val="0"/>
          <w:szCs w:val="21"/>
        </w:rPr>
        <w:t>ア　電子カルテ内容確認、オーダーの実施確認・取込、医療材料確認、請求内容確認、病名登録確認、患者ファイル確認、請求書等の発行</w:t>
      </w:r>
      <w:r w:rsidR="003E7CF0">
        <w:rPr>
          <w:rFonts w:ascii="ＭＳ 明朝" w:hAnsi="ＭＳ 明朝" w:hint="eastAsia"/>
          <w:snapToGrid w:val="0"/>
          <w:szCs w:val="21"/>
        </w:rPr>
        <w:t>、</w:t>
      </w:r>
      <w:r w:rsidR="003E7CF0" w:rsidRPr="00EA4EE9">
        <w:rPr>
          <w:rFonts w:ascii="ＭＳ 明朝" w:hAnsi="ＭＳ 明朝" w:hint="eastAsia"/>
          <w:snapToGrid w:val="0"/>
          <w:szCs w:val="21"/>
        </w:rPr>
        <w:t>処方箋の</w:t>
      </w:r>
      <w:r w:rsidR="00266119" w:rsidRPr="00EA4EE9">
        <w:rPr>
          <w:rFonts w:ascii="ＭＳ 明朝" w:hAnsi="ＭＳ 明朝" w:hint="eastAsia"/>
          <w:snapToGrid w:val="0"/>
          <w:szCs w:val="21"/>
        </w:rPr>
        <w:t>公費修正</w:t>
      </w:r>
    </w:p>
    <w:p w14:paraId="681C6705" w14:textId="77777777" w:rsidR="00CB2B9A" w:rsidRPr="00146F9C" w:rsidRDefault="00CB2B9A" w:rsidP="00A67E6A">
      <w:pPr>
        <w:ind w:leftChars="300" w:left="658"/>
        <w:rPr>
          <w:rFonts w:ascii="ＭＳ 明朝" w:hAnsi="ＭＳ 明朝"/>
          <w:snapToGrid w:val="0"/>
          <w:szCs w:val="21"/>
        </w:rPr>
      </w:pPr>
      <w:r>
        <w:rPr>
          <w:rFonts w:ascii="ＭＳ 明朝" w:hAnsi="ＭＳ 明朝" w:hint="eastAsia"/>
          <w:snapToGrid w:val="0"/>
          <w:szCs w:val="21"/>
        </w:rPr>
        <w:t>イ　オーダー未取込等による料金修正</w:t>
      </w:r>
      <w:r w:rsidR="00A27B77">
        <w:rPr>
          <w:rFonts w:ascii="ＭＳ 明朝" w:hAnsi="ＭＳ 明朝" w:hint="eastAsia"/>
          <w:snapToGrid w:val="0"/>
          <w:szCs w:val="21"/>
        </w:rPr>
        <w:t>、追徴及び返金（患者連絡も含む）</w:t>
      </w:r>
    </w:p>
    <w:p w14:paraId="24A91956" w14:textId="77777777" w:rsidR="006974FB" w:rsidRPr="00146F9C" w:rsidRDefault="006974FB" w:rsidP="00146F9C">
      <w:pPr>
        <w:ind w:firstLineChars="200" w:firstLine="438"/>
        <w:rPr>
          <w:rFonts w:ascii="ＭＳ 明朝" w:hAnsi="ＭＳ 明朝"/>
          <w:snapToGrid w:val="0"/>
          <w:szCs w:val="21"/>
        </w:rPr>
      </w:pPr>
      <w:r w:rsidRPr="00146F9C">
        <w:rPr>
          <w:rFonts w:ascii="ＭＳ 明朝" w:hAnsi="ＭＳ 明朝" w:hint="eastAsia"/>
          <w:snapToGrid w:val="0"/>
          <w:szCs w:val="21"/>
        </w:rPr>
        <w:t xml:space="preserve">③　</w:t>
      </w:r>
      <w:r w:rsidR="00A27323" w:rsidRPr="00146F9C">
        <w:rPr>
          <w:rFonts w:ascii="ＭＳ 明朝" w:hAnsi="ＭＳ 明朝" w:hint="eastAsia"/>
          <w:snapToGrid w:val="0"/>
          <w:szCs w:val="21"/>
        </w:rPr>
        <w:t>会計処理</w:t>
      </w:r>
    </w:p>
    <w:p w14:paraId="063DCF03" w14:textId="77777777" w:rsidR="00A27323" w:rsidRPr="00146F9C" w:rsidRDefault="008E04B4" w:rsidP="00146F9C">
      <w:pPr>
        <w:ind w:leftChars="300" w:left="877" w:hangingChars="100" w:hanging="219"/>
        <w:rPr>
          <w:rFonts w:ascii="ＭＳ 明朝" w:hAnsi="ＭＳ 明朝"/>
          <w:snapToGrid w:val="0"/>
          <w:szCs w:val="21"/>
        </w:rPr>
      </w:pPr>
      <w:r w:rsidRPr="00146F9C">
        <w:rPr>
          <w:rFonts w:ascii="ＭＳ 明朝" w:hAnsi="ＭＳ 明朝" w:hint="eastAsia"/>
          <w:snapToGrid w:val="0"/>
          <w:szCs w:val="21"/>
        </w:rPr>
        <w:t>ア</w:t>
      </w:r>
      <w:r w:rsidR="004849C6">
        <w:rPr>
          <w:rFonts w:ascii="ＭＳ 明朝" w:hAnsi="ＭＳ 明朝" w:hint="eastAsia"/>
          <w:snapToGrid w:val="0"/>
          <w:szCs w:val="21"/>
        </w:rPr>
        <w:t xml:space="preserve">　</w:t>
      </w:r>
      <w:r w:rsidR="006974FB" w:rsidRPr="00146F9C">
        <w:rPr>
          <w:rFonts w:ascii="ＭＳ 明朝" w:hAnsi="ＭＳ 明朝" w:hint="eastAsia"/>
          <w:snapToGrid w:val="0"/>
          <w:szCs w:val="21"/>
        </w:rPr>
        <w:t>料金</w:t>
      </w:r>
      <w:r w:rsidR="00A27B77">
        <w:rPr>
          <w:rFonts w:ascii="ＭＳ 明朝" w:hAnsi="ＭＳ 明朝" w:hint="eastAsia"/>
          <w:snapToGrid w:val="0"/>
          <w:szCs w:val="21"/>
        </w:rPr>
        <w:t>徴収</w:t>
      </w:r>
      <w:r w:rsidR="006974FB" w:rsidRPr="00146F9C">
        <w:rPr>
          <w:rFonts w:ascii="ＭＳ 明朝" w:hAnsi="ＭＳ 明朝" w:hint="eastAsia"/>
          <w:snapToGrid w:val="0"/>
          <w:szCs w:val="21"/>
        </w:rPr>
        <w:t>（クレジットカードによる決済対応を含む。）</w:t>
      </w:r>
      <w:r w:rsidR="00A27B77">
        <w:rPr>
          <w:rFonts w:ascii="ＭＳ 明朝" w:hAnsi="ＭＳ 明朝" w:hint="eastAsia"/>
          <w:snapToGrid w:val="0"/>
          <w:szCs w:val="21"/>
        </w:rPr>
        <w:t>及び</w:t>
      </w:r>
      <w:r w:rsidR="004849C6">
        <w:rPr>
          <w:rFonts w:ascii="ＭＳ 明朝" w:hAnsi="ＭＳ 明朝" w:hint="eastAsia"/>
          <w:snapToGrid w:val="0"/>
          <w:szCs w:val="21"/>
        </w:rPr>
        <w:t>領収書</w:t>
      </w:r>
      <w:r w:rsidR="00C45F79" w:rsidRPr="00281DC6">
        <w:rPr>
          <w:rFonts w:ascii="ＭＳ 明朝" w:hAnsi="ＭＳ 明朝" w:hint="eastAsia"/>
          <w:snapToGrid w:val="0"/>
          <w:szCs w:val="21"/>
        </w:rPr>
        <w:t>等</w:t>
      </w:r>
      <w:r w:rsidR="004849C6">
        <w:rPr>
          <w:rFonts w:ascii="ＭＳ 明朝" w:hAnsi="ＭＳ 明朝" w:hint="eastAsia"/>
          <w:snapToGrid w:val="0"/>
          <w:szCs w:val="21"/>
        </w:rPr>
        <w:t>の交付</w:t>
      </w:r>
    </w:p>
    <w:p w14:paraId="0C3B669B" w14:textId="77777777" w:rsidR="006974FB" w:rsidRPr="00146F9C" w:rsidRDefault="006974FB" w:rsidP="00146F9C">
      <w:pPr>
        <w:ind w:left="210" w:firstLineChars="200" w:firstLine="438"/>
        <w:rPr>
          <w:rFonts w:ascii="ＭＳ 明朝" w:hAnsi="ＭＳ 明朝"/>
          <w:snapToGrid w:val="0"/>
          <w:szCs w:val="21"/>
        </w:rPr>
      </w:pPr>
      <w:r w:rsidRPr="00146F9C">
        <w:rPr>
          <w:rFonts w:ascii="ＭＳ 明朝" w:hAnsi="ＭＳ 明朝" w:hint="eastAsia"/>
          <w:snapToGrid w:val="0"/>
          <w:szCs w:val="21"/>
        </w:rPr>
        <w:t>イ　還付</w:t>
      </w:r>
      <w:r w:rsidR="00146F9C">
        <w:rPr>
          <w:rFonts w:ascii="ＭＳ 明朝" w:hAnsi="ＭＳ 明朝" w:hint="eastAsia"/>
          <w:snapToGrid w:val="0"/>
          <w:szCs w:val="21"/>
        </w:rPr>
        <w:t>及び追加</w:t>
      </w:r>
      <w:r w:rsidRPr="00146F9C">
        <w:rPr>
          <w:rFonts w:ascii="ＭＳ 明朝" w:hAnsi="ＭＳ 明朝" w:hint="eastAsia"/>
          <w:snapToGrid w:val="0"/>
          <w:szCs w:val="21"/>
        </w:rPr>
        <w:t>料金の処理（保険変更等による診療費計算、患者及び病院への連絡報告）</w:t>
      </w:r>
    </w:p>
    <w:p w14:paraId="5DDC0AD8" w14:textId="77777777" w:rsidR="00C449D4" w:rsidRPr="00146F9C" w:rsidRDefault="00C449D4" w:rsidP="00146F9C">
      <w:pPr>
        <w:ind w:left="210" w:firstLineChars="200" w:firstLine="438"/>
        <w:rPr>
          <w:rFonts w:ascii="ＭＳ 明朝" w:hAnsi="ＭＳ 明朝"/>
          <w:snapToGrid w:val="0"/>
          <w:szCs w:val="21"/>
        </w:rPr>
      </w:pPr>
      <w:r w:rsidRPr="00146F9C">
        <w:rPr>
          <w:rFonts w:ascii="ＭＳ 明朝" w:hAnsi="ＭＳ 明朝" w:hint="eastAsia"/>
          <w:snapToGrid w:val="0"/>
          <w:szCs w:val="21"/>
        </w:rPr>
        <w:lastRenderedPageBreak/>
        <w:t>ウ　診療費納入通知書の作成</w:t>
      </w:r>
    </w:p>
    <w:p w14:paraId="5D98E5B2" w14:textId="77777777" w:rsidR="006974FB" w:rsidRPr="00146F9C" w:rsidRDefault="00C449D4" w:rsidP="00146F9C">
      <w:pPr>
        <w:ind w:left="210" w:firstLineChars="200" w:firstLine="438"/>
        <w:rPr>
          <w:rFonts w:ascii="ＭＳ 明朝" w:hAnsi="ＭＳ 明朝"/>
          <w:snapToGrid w:val="0"/>
          <w:szCs w:val="21"/>
        </w:rPr>
      </w:pPr>
      <w:r w:rsidRPr="00146F9C">
        <w:rPr>
          <w:rFonts w:ascii="ＭＳ 明朝" w:hAnsi="ＭＳ 明朝" w:hint="eastAsia"/>
          <w:snapToGrid w:val="0"/>
          <w:szCs w:val="21"/>
        </w:rPr>
        <w:t>エ</w:t>
      </w:r>
      <w:r w:rsidR="006974FB" w:rsidRPr="00146F9C">
        <w:rPr>
          <w:rFonts w:ascii="ＭＳ 明朝" w:hAnsi="ＭＳ 明朝" w:hint="eastAsia"/>
          <w:snapToGrid w:val="0"/>
          <w:szCs w:val="21"/>
        </w:rPr>
        <w:t xml:space="preserve">　収納金</w:t>
      </w:r>
      <w:r w:rsidR="00A24873" w:rsidRPr="00146F9C">
        <w:rPr>
          <w:rFonts w:ascii="ＭＳ 明朝" w:hAnsi="ＭＳ 明朝" w:hint="eastAsia"/>
          <w:snapToGrid w:val="0"/>
          <w:szCs w:val="21"/>
        </w:rPr>
        <w:t>及び預り金</w:t>
      </w:r>
      <w:r w:rsidR="006974FB" w:rsidRPr="00146F9C">
        <w:rPr>
          <w:rFonts w:ascii="ＭＳ 明朝" w:hAnsi="ＭＳ 明朝" w:hint="eastAsia"/>
          <w:snapToGrid w:val="0"/>
          <w:szCs w:val="21"/>
        </w:rPr>
        <w:t>の集計、保管及び病院職員への引継ぎ</w:t>
      </w:r>
    </w:p>
    <w:p w14:paraId="4DB0C6B7" w14:textId="77777777" w:rsidR="006974FB" w:rsidRPr="00146F9C" w:rsidRDefault="00C449D4" w:rsidP="00146F9C">
      <w:pPr>
        <w:ind w:left="210" w:firstLineChars="200" w:firstLine="438"/>
        <w:rPr>
          <w:rFonts w:ascii="ＭＳ 明朝" w:hAnsi="ＭＳ 明朝"/>
          <w:snapToGrid w:val="0"/>
          <w:szCs w:val="21"/>
        </w:rPr>
      </w:pPr>
      <w:r w:rsidRPr="00146F9C">
        <w:rPr>
          <w:rFonts w:ascii="ＭＳ 明朝" w:hAnsi="ＭＳ 明朝" w:hint="eastAsia"/>
          <w:snapToGrid w:val="0"/>
          <w:szCs w:val="21"/>
        </w:rPr>
        <w:t>オ</w:t>
      </w:r>
      <w:r w:rsidR="006974FB" w:rsidRPr="00146F9C">
        <w:rPr>
          <w:rFonts w:ascii="ＭＳ 明朝" w:hAnsi="ＭＳ 明朝" w:hint="eastAsia"/>
          <w:snapToGrid w:val="0"/>
          <w:szCs w:val="21"/>
        </w:rPr>
        <w:t xml:space="preserve">　収納金報告書（収入内訳、現金払込等）の作成及び提出</w:t>
      </w:r>
    </w:p>
    <w:p w14:paraId="11C42749" w14:textId="4DDA2FD5" w:rsidR="006974FB" w:rsidRPr="00266119" w:rsidRDefault="00C449D4" w:rsidP="00146F9C">
      <w:pPr>
        <w:ind w:left="210" w:firstLineChars="200" w:firstLine="438"/>
        <w:rPr>
          <w:rFonts w:ascii="ＭＳ 明朝" w:hAnsi="ＭＳ 明朝"/>
          <w:snapToGrid w:val="0"/>
          <w:szCs w:val="21"/>
        </w:rPr>
      </w:pPr>
      <w:r w:rsidRPr="00146F9C">
        <w:rPr>
          <w:rFonts w:ascii="ＭＳ 明朝" w:hAnsi="ＭＳ 明朝" w:hint="eastAsia"/>
          <w:snapToGrid w:val="0"/>
          <w:szCs w:val="21"/>
        </w:rPr>
        <w:t>カ</w:t>
      </w:r>
      <w:r w:rsidR="006974FB" w:rsidRPr="00146F9C">
        <w:rPr>
          <w:rFonts w:ascii="ＭＳ 明朝" w:hAnsi="ＭＳ 明朝" w:hint="eastAsia"/>
          <w:snapToGrid w:val="0"/>
          <w:szCs w:val="21"/>
        </w:rPr>
        <w:t xml:space="preserve">　</w:t>
      </w:r>
      <w:r w:rsidR="00DC44EF" w:rsidRPr="00266119">
        <w:rPr>
          <w:rFonts w:ascii="ＭＳ 明朝" w:hAnsi="ＭＳ 明朝" w:hint="eastAsia"/>
          <w:snapToGrid w:val="0"/>
          <w:szCs w:val="21"/>
        </w:rPr>
        <w:t>釣</w:t>
      </w:r>
      <w:r w:rsidR="006974FB" w:rsidRPr="00266119">
        <w:rPr>
          <w:rFonts w:ascii="ＭＳ 明朝" w:hAnsi="ＭＳ 明朝" w:hint="eastAsia"/>
          <w:snapToGrid w:val="0"/>
          <w:szCs w:val="21"/>
        </w:rPr>
        <w:t>銭</w:t>
      </w:r>
      <w:r w:rsidR="00A24873" w:rsidRPr="00266119">
        <w:rPr>
          <w:rFonts w:ascii="ＭＳ 明朝" w:hAnsi="ＭＳ 明朝" w:hint="eastAsia"/>
          <w:snapToGrid w:val="0"/>
          <w:szCs w:val="21"/>
        </w:rPr>
        <w:t>及び預り金</w:t>
      </w:r>
      <w:r w:rsidR="006974FB" w:rsidRPr="00266119">
        <w:rPr>
          <w:rFonts w:ascii="ＭＳ 明朝" w:hAnsi="ＭＳ 明朝" w:hint="eastAsia"/>
          <w:snapToGrid w:val="0"/>
          <w:szCs w:val="21"/>
        </w:rPr>
        <w:t>の準備</w:t>
      </w:r>
      <w:r w:rsidR="004849C6" w:rsidRPr="00266119">
        <w:rPr>
          <w:rFonts w:ascii="ＭＳ 明朝" w:hAnsi="ＭＳ 明朝" w:hint="eastAsia"/>
          <w:snapToGrid w:val="0"/>
          <w:szCs w:val="21"/>
        </w:rPr>
        <w:t>・</w:t>
      </w:r>
      <w:r w:rsidR="006974FB" w:rsidRPr="00266119">
        <w:rPr>
          <w:rFonts w:ascii="ＭＳ 明朝" w:hAnsi="ＭＳ 明朝" w:hint="eastAsia"/>
          <w:snapToGrid w:val="0"/>
          <w:szCs w:val="21"/>
        </w:rPr>
        <w:t>補充</w:t>
      </w:r>
    </w:p>
    <w:p w14:paraId="2D23D5F7" w14:textId="6B0457E8" w:rsidR="006974FB" w:rsidRPr="00146F9C" w:rsidRDefault="00C449D4" w:rsidP="00146F9C">
      <w:pPr>
        <w:ind w:left="210" w:firstLineChars="200" w:firstLine="438"/>
        <w:rPr>
          <w:rFonts w:ascii="ＭＳ 明朝" w:hAnsi="ＭＳ 明朝"/>
          <w:snapToGrid w:val="0"/>
          <w:szCs w:val="21"/>
        </w:rPr>
      </w:pPr>
      <w:r w:rsidRPr="00266119">
        <w:rPr>
          <w:rFonts w:ascii="ＭＳ 明朝" w:hAnsi="ＭＳ 明朝" w:hint="eastAsia"/>
          <w:snapToGrid w:val="0"/>
          <w:szCs w:val="21"/>
        </w:rPr>
        <w:t>キ</w:t>
      </w:r>
      <w:r w:rsidR="006974FB" w:rsidRPr="00266119">
        <w:rPr>
          <w:rFonts w:ascii="ＭＳ 明朝" w:hAnsi="ＭＳ 明朝" w:hint="eastAsia"/>
          <w:snapToGrid w:val="0"/>
          <w:szCs w:val="21"/>
        </w:rPr>
        <w:t xml:space="preserve">　予約票の</w:t>
      </w:r>
      <w:r w:rsidR="000F7574" w:rsidRPr="00266119">
        <w:rPr>
          <w:rFonts w:ascii="ＭＳ 明朝" w:hAnsi="ＭＳ 明朝" w:hint="eastAsia"/>
          <w:snapToGrid w:val="0"/>
          <w:szCs w:val="21"/>
        </w:rPr>
        <w:t>再</w:t>
      </w:r>
      <w:r w:rsidR="006974FB" w:rsidRPr="00146F9C">
        <w:rPr>
          <w:rFonts w:ascii="ＭＳ 明朝" w:hAnsi="ＭＳ 明朝" w:hint="eastAsia"/>
          <w:snapToGrid w:val="0"/>
          <w:szCs w:val="21"/>
        </w:rPr>
        <w:t>発行</w:t>
      </w:r>
    </w:p>
    <w:p w14:paraId="52D43248" w14:textId="77777777" w:rsidR="005106F0" w:rsidRPr="00146F9C" w:rsidRDefault="005106F0" w:rsidP="00146F9C">
      <w:pPr>
        <w:ind w:left="210" w:firstLineChars="200" w:firstLine="438"/>
        <w:rPr>
          <w:rFonts w:ascii="ＭＳ 明朝" w:hAnsi="ＭＳ 明朝"/>
          <w:snapToGrid w:val="0"/>
          <w:szCs w:val="21"/>
        </w:rPr>
      </w:pPr>
      <w:r w:rsidRPr="00146F9C">
        <w:rPr>
          <w:rFonts w:ascii="ＭＳ 明朝" w:hAnsi="ＭＳ 明朝" w:hint="eastAsia"/>
          <w:snapToGrid w:val="0"/>
          <w:szCs w:val="21"/>
        </w:rPr>
        <w:t>ク　未収金の確認</w:t>
      </w:r>
      <w:r w:rsidR="003E7CF0">
        <w:rPr>
          <w:rFonts w:ascii="ＭＳ 明朝" w:hAnsi="ＭＳ 明朝" w:hint="eastAsia"/>
          <w:snapToGrid w:val="0"/>
          <w:szCs w:val="21"/>
        </w:rPr>
        <w:t>・徴収</w:t>
      </w:r>
      <w:r w:rsidRPr="00146F9C">
        <w:rPr>
          <w:rFonts w:ascii="ＭＳ 明朝" w:hAnsi="ＭＳ 明朝" w:hint="eastAsia"/>
          <w:snapToGrid w:val="0"/>
          <w:szCs w:val="21"/>
        </w:rPr>
        <w:t>、未収金日報の作成</w:t>
      </w:r>
    </w:p>
    <w:p w14:paraId="3199CDEC" w14:textId="77777777" w:rsidR="005106F0" w:rsidRPr="00146F9C" w:rsidRDefault="00C45F79" w:rsidP="00146F9C">
      <w:pPr>
        <w:ind w:left="210" w:firstLineChars="200" w:firstLine="438"/>
        <w:rPr>
          <w:rFonts w:ascii="ＭＳ 明朝" w:hAnsi="ＭＳ 明朝"/>
          <w:snapToGrid w:val="0"/>
          <w:szCs w:val="21"/>
        </w:rPr>
      </w:pPr>
      <w:r>
        <w:rPr>
          <w:rFonts w:ascii="ＭＳ 明朝" w:hAnsi="ＭＳ 明朝" w:hint="eastAsia"/>
          <w:snapToGrid w:val="0"/>
          <w:szCs w:val="21"/>
        </w:rPr>
        <w:t>ケ　未収患者への支払誓約書・分納誓約書の徴収（電話連絡を含む</w:t>
      </w:r>
      <w:r w:rsidR="005106F0" w:rsidRPr="00146F9C">
        <w:rPr>
          <w:rFonts w:ascii="ＭＳ 明朝" w:hAnsi="ＭＳ 明朝" w:hint="eastAsia"/>
          <w:snapToGrid w:val="0"/>
          <w:szCs w:val="21"/>
        </w:rPr>
        <w:t>）</w:t>
      </w:r>
    </w:p>
    <w:p w14:paraId="747DA16F" w14:textId="14661D3A" w:rsidR="005106F0" w:rsidRPr="000F7574" w:rsidRDefault="005106F0" w:rsidP="00146F9C">
      <w:pPr>
        <w:ind w:left="210" w:firstLineChars="200" w:firstLine="438"/>
        <w:rPr>
          <w:rFonts w:ascii="ＭＳ 明朝" w:hAnsi="ＭＳ 明朝"/>
          <w:strike/>
          <w:snapToGrid w:val="0"/>
          <w:color w:val="FF0000"/>
          <w:szCs w:val="21"/>
        </w:rPr>
      </w:pPr>
      <w:r w:rsidRPr="00E31D94">
        <w:rPr>
          <w:rFonts w:ascii="ＭＳ 明朝" w:hAnsi="ＭＳ 明朝" w:hint="eastAsia"/>
          <w:snapToGrid w:val="0"/>
          <w:szCs w:val="21"/>
        </w:rPr>
        <w:t xml:space="preserve">コ　</w:t>
      </w:r>
      <w:r w:rsidR="00E31D94" w:rsidRPr="00281DC6">
        <w:rPr>
          <w:rFonts w:ascii="ＭＳ 明朝" w:hAnsi="ＭＳ 明朝" w:hint="eastAsia"/>
          <w:snapToGrid w:val="0"/>
          <w:szCs w:val="21"/>
        </w:rPr>
        <w:t>ＰＯＳ</w:t>
      </w:r>
      <w:r w:rsidR="00E31D94">
        <w:rPr>
          <w:rFonts w:ascii="ＭＳ 明朝" w:hAnsi="ＭＳ 明朝" w:hint="eastAsia"/>
          <w:snapToGrid w:val="0"/>
          <w:szCs w:val="21"/>
        </w:rPr>
        <w:t>レジ機器対応</w:t>
      </w:r>
    </w:p>
    <w:p w14:paraId="09F944BB" w14:textId="6D3212F7" w:rsidR="0059395B" w:rsidRDefault="00A27B77" w:rsidP="00E31D94">
      <w:pPr>
        <w:ind w:left="210" w:firstLineChars="200" w:firstLine="438"/>
        <w:rPr>
          <w:rFonts w:ascii="ＭＳ 明朝" w:hAnsi="ＭＳ 明朝"/>
          <w:snapToGrid w:val="0"/>
          <w:szCs w:val="21"/>
        </w:rPr>
      </w:pPr>
      <w:r>
        <w:rPr>
          <w:rFonts w:ascii="ＭＳ 明朝" w:hAnsi="ＭＳ 明朝" w:hint="eastAsia"/>
          <w:snapToGrid w:val="0"/>
          <w:szCs w:val="21"/>
        </w:rPr>
        <w:t xml:space="preserve">サ　</w:t>
      </w:r>
      <w:r w:rsidR="00E31D94">
        <w:rPr>
          <w:rFonts w:ascii="ＭＳ 明朝" w:hAnsi="ＭＳ 明朝" w:hint="eastAsia"/>
          <w:snapToGrid w:val="0"/>
          <w:szCs w:val="21"/>
        </w:rPr>
        <w:t>自動精算機運用管理（システム起動・終了、現金・</w:t>
      </w:r>
      <w:r w:rsidR="00E31D94" w:rsidRPr="000E3364">
        <w:rPr>
          <w:rFonts w:ascii="ＭＳ 明朝" w:hAnsi="ＭＳ 明朝" w:hint="eastAsia"/>
          <w:snapToGrid w:val="0"/>
          <w:szCs w:val="21"/>
        </w:rPr>
        <w:t>用紙補充等</w:t>
      </w:r>
      <w:r w:rsidR="00E31D94">
        <w:rPr>
          <w:rFonts w:ascii="ＭＳ 明朝" w:hAnsi="ＭＳ 明朝" w:hint="eastAsia"/>
          <w:snapToGrid w:val="0"/>
          <w:szCs w:val="21"/>
        </w:rPr>
        <w:t>）</w:t>
      </w:r>
    </w:p>
    <w:p w14:paraId="30FE2961" w14:textId="793A3979" w:rsidR="00E2006D" w:rsidRPr="00DC44EF" w:rsidRDefault="00E2006D" w:rsidP="00DC44EF">
      <w:pPr>
        <w:pStyle w:val="ae"/>
        <w:numPr>
          <w:ilvl w:val="0"/>
          <w:numId w:val="19"/>
        </w:numPr>
        <w:ind w:leftChars="0"/>
        <w:rPr>
          <w:rFonts w:ascii="ＭＳ 明朝" w:hAnsi="ＭＳ 明朝"/>
          <w:snapToGrid w:val="0"/>
          <w:szCs w:val="21"/>
        </w:rPr>
      </w:pPr>
      <w:r w:rsidRPr="00DC44EF">
        <w:rPr>
          <w:rFonts w:ascii="ＭＳ 明朝" w:hAnsi="ＭＳ 明朝" w:hint="eastAsia"/>
          <w:snapToGrid w:val="0"/>
          <w:szCs w:val="21"/>
        </w:rPr>
        <w:t xml:space="preserve">　院外処方</w:t>
      </w:r>
      <w:r w:rsidR="00DC44EF" w:rsidRPr="00950DBF">
        <w:rPr>
          <w:rFonts w:ascii="ＭＳ 明朝" w:hAnsi="ＭＳ 明朝" w:hint="eastAsia"/>
          <w:snapToGrid w:val="0"/>
          <w:szCs w:val="21"/>
        </w:rPr>
        <w:t>箋</w:t>
      </w:r>
      <w:r w:rsidRPr="00DC44EF">
        <w:rPr>
          <w:rFonts w:ascii="ＭＳ 明朝" w:hAnsi="ＭＳ 明朝" w:hint="eastAsia"/>
          <w:snapToGrid w:val="0"/>
          <w:szCs w:val="21"/>
        </w:rPr>
        <w:t>の修正</w:t>
      </w:r>
      <w:r w:rsidR="000F7574" w:rsidRPr="00266119">
        <w:rPr>
          <w:rFonts w:ascii="ＭＳ 明朝" w:hAnsi="ＭＳ 明朝" w:hint="eastAsia"/>
          <w:snapToGrid w:val="0"/>
          <w:szCs w:val="21"/>
        </w:rPr>
        <w:t>依頼</w:t>
      </w:r>
    </w:p>
    <w:p w14:paraId="21863D84" w14:textId="6083C641" w:rsidR="00E2006D" w:rsidRPr="00281DC6" w:rsidRDefault="00E2006D" w:rsidP="00E2006D">
      <w:pPr>
        <w:ind w:firstLineChars="300" w:firstLine="658"/>
        <w:rPr>
          <w:rFonts w:ascii="ＭＳ 明朝" w:hAnsi="ＭＳ 明朝"/>
          <w:snapToGrid w:val="0"/>
          <w:szCs w:val="21"/>
        </w:rPr>
      </w:pPr>
      <w:r w:rsidRPr="00281DC6">
        <w:rPr>
          <w:rFonts w:ascii="ＭＳ 明朝" w:hAnsi="ＭＳ 明朝" w:hint="eastAsia"/>
          <w:snapToGrid w:val="0"/>
          <w:szCs w:val="21"/>
        </w:rPr>
        <w:t>ア　処方</w:t>
      </w:r>
      <w:r w:rsidR="00DC44EF" w:rsidRPr="00950DBF">
        <w:rPr>
          <w:rFonts w:ascii="ＭＳ 明朝" w:hAnsi="ＭＳ 明朝" w:hint="eastAsia"/>
          <w:snapToGrid w:val="0"/>
          <w:szCs w:val="21"/>
        </w:rPr>
        <w:t>箋</w:t>
      </w:r>
      <w:r w:rsidRPr="00281DC6">
        <w:rPr>
          <w:rFonts w:ascii="ＭＳ 明朝" w:hAnsi="ＭＳ 明朝" w:hint="eastAsia"/>
          <w:snapToGrid w:val="0"/>
          <w:szCs w:val="21"/>
        </w:rPr>
        <w:t>の保険情報を確認し、適宜修正・</w:t>
      </w:r>
      <w:r w:rsidR="000F7574" w:rsidRPr="00B52E7C">
        <w:rPr>
          <w:rFonts w:ascii="ＭＳ 明朝" w:hAnsi="ＭＳ 明朝" w:hint="eastAsia"/>
          <w:snapToGrid w:val="0"/>
          <w:szCs w:val="21"/>
        </w:rPr>
        <w:t>連絡</w:t>
      </w:r>
    </w:p>
    <w:p w14:paraId="19ED2231" w14:textId="075B2E82" w:rsidR="00071ED7" w:rsidRPr="00146F9C" w:rsidRDefault="00071ED7" w:rsidP="00071ED7">
      <w:pPr>
        <w:rPr>
          <w:rFonts w:ascii="ＭＳ 明朝" w:hAnsi="ＭＳ 明朝"/>
          <w:snapToGrid w:val="0"/>
          <w:szCs w:val="21"/>
        </w:rPr>
      </w:pPr>
      <w:r>
        <w:rPr>
          <w:rFonts w:ascii="ＭＳ 明朝" w:hAnsi="ＭＳ 明朝" w:hint="eastAsia"/>
          <w:snapToGrid w:val="0"/>
          <w:szCs w:val="21"/>
        </w:rPr>
        <w:t xml:space="preserve">　⑸</w:t>
      </w:r>
      <w:r w:rsidR="00C449D4" w:rsidRPr="00146F9C">
        <w:rPr>
          <w:rFonts w:ascii="ＭＳ 明朝" w:hAnsi="ＭＳ 明朝" w:hint="eastAsia"/>
          <w:szCs w:val="21"/>
        </w:rPr>
        <w:t xml:space="preserve">　</w:t>
      </w:r>
      <w:r w:rsidR="00334BB8" w:rsidRPr="00146F9C">
        <w:rPr>
          <w:rFonts w:ascii="ＭＳ 明朝" w:hAnsi="ＭＳ 明朝" w:hint="eastAsia"/>
          <w:snapToGrid w:val="0"/>
          <w:szCs w:val="21"/>
        </w:rPr>
        <w:t>休日・夜間受付業務</w:t>
      </w:r>
    </w:p>
    <w:p w14:paraId="6D901766" w14:textId="77777777" w:rsidR="00334BB8" w:rsidRPr="00146F9C" w:rsidRDefault="00334BB8" w:rsidP="008A626B">
      <w:pPr>
        <w:ind w:firstLineChars="200" w:firstLine="438"/>
        <w:rPr>
          <w:rFonts w:ascii="ＭＳ 明朝" w:hAnsi="ＭＳ 明朝"/>
          <w:snapToGrid w:val="0"/>
          <w:szCs w:val="21"/>
        </w:rPr>
      </w:pPr>
      <w:r w:rsidRPr="00146F9C">
        <w:rPr>
          <w:rFonts w:ascii="ＭＳ 明朝" w:hAnsi="ＭＳ 明朝" w:hint="eastAsia"/>
          <w:snapToGrid w:val="0"/>
          <w:szCs w:val="21"/>
        </w:rPr>
        <w:t>①　時間外来院患者の受付</w:t>
      </w:r>
    </w:p>
    <w:p w14:paraId="4BDE93FF" w14:textId="77777777" w:rsidR="00334BB8" w:rsidRPr="00146F9C" w:rsidRDefault="00334BB8" w:rsidP="00146F9C">
      <w:pPr>
        <w:ind w:firstLineChars="300" w:firstLine="658"/>
        <w:rPr>
          <w:rFonts w:ascii="ＭＳ 明朝" w:hAnsi="ＭＳ 明朝"/>
          <w:snapToGrid w:val="0"/>
          <w:szCs w:val="21"/>
        </w:rPr>
      </w:pPr>
      <w:r w:rsidRPr="00146F9C">
        <w:rPr>
          <w:rFonts w:ascii="ＭＳ 明朝" w:hAnsi="ＭＳ 明朝" w:hint="eastAsia"/>
          <w:snapToGrid w:val="0"/>
          <w:szCs w:val="21"/>
        </w:rPr>
        <w:t xml:space="preserve">ア　</w:t>
      </w:r>
      <w:r w:rsidR="00105C02" w:rsidRPr="00146F9C">
        <w:rPr>
          <w:rFonts w:ascii="ＭＳ 明朝" w:hAnsi="ＭＳ 明朝" w:hint="eastAsia"/>
          <w:snapToGrid w:val="0"/>
          <w:szCs w:val="21"/>
        </w:rPr>
        <w:t>上記</w:t>
      </w:r>
      <w:r w:rsidR="00105C02" w:rsidRPr="00146F9C">
        <w:rPr>
          <w:rFonts w:ascii="ＭＳ 明朝" w:hAnsi="ＭＳ 明朝" w:hint="eastAsia"/>
          <w:szCs w:val="21"/>
        </w:rPr>
        <w:t>⑴</w:t>
      </w:r>
      <w:r w:rsidR="00560923" w:rsidRPr="00146F9C">
        <w:rPr>
          <w:rFonts w:ascii="ＭＳ 明朝" w:hAnsi="ＭＳ 明朝" w:hint="eastAsia"/>
          <w:szCs w:val="21"/>
        </w:rPr>
        <w:t>、⑵及び⑶に係る業務</w:t>
      </w:r>
    </w:p>
    <w:p w14:paraId="34E085DD" w14:textId="7644CF03" w:rsidR="00334BB8" w:rsidRPr="00E31D94" w:rsidRDefault="00334BB8" w:rsidP="00146F9C">
      <w:pPr>
        <w:ind w:firstLineChars="300" w:firstLine="658"/>
        <w:rPr>
          <w:rFonts w:ascii="ＭＳ 明朝" w:hAnsi="ＭＳ 明朝"/>
          <w:snapToGrid w:val="0"/>
          <w:szCs w:val="21"/>
        </w:rPr>
      </w:pPr>
      <w:r w:rsidRPr="00E31D94">
        <w:rPr>
          <w:rFonts w:ascii="ＭＳ 明朝" w:hAnsi="ＭＳ 明朝" w:hint="eastAsia"/>
          <w:snapToGrid w:val="0"/>
          <w:szCs w:val="21"/>
        </w:rPr>
        <w:t xml:space="preserve">イ　</w:t>
      </w:r>
      <w:r w:rsidR="00560923" w:rsidRPr="00E31D94">
        <w:rPr>
          <w:rFonts w:ascii="ＭＳ 明朝" w:hAnsi="ＭＳ 明朝" w:hint="eastAsia"/>
          <w:snapToGrid w:val="0"/>
          <w:szCs w:val="21"/>
        </w:rPr>
        <w:t>入院外来カルテの抽出・探索・運び出し</w:t>
      </w:r>
    </w:p>
    <w:p w14:paraId="247C3C2A" w14:textId="77777777" w:rsidR="003E7CF0" w:rsidRDefault="003E7CF0" w:rsidP="00146F9C">
      <w:pPr>
        <w:ind w:firstLineChars="300" w:firstLine="658"/>
        <w:rPr>
          <w:rFonts w:ascii="ＭＳ 明朝" w:hAnsi="ＭＳ 明朝"/>
          <w:snapToGrid w:val="0"/>
          <w:szCs w:val="21"/>
        </w:rPr>
      </w:pPr>
      <w:r>
        <w:rPr>
          <w:rFonts w:ascii="ＭＳ 明朝" w:hAnsi="ＭＳ 明朝" w:hint="eastAsia"/>
          <w:snapToGrid w:val="0"/>
          <w:szCs w:val="21"/>
        </w:rPr>
        <w:t>ウ　面会受付業務</w:t>
      </w:r>
    </w:p>
    <w:p w14:paraId="4D1CD8AB" w14:textId="77777777" w:rsidR="003E7CF0" w:rsidRPr="00146F9C" w:rsidRDefault="003E7CF0" w:rsidP="00146F9C">
      <w:pPr>
        <w:ind w:firstLineChars="300" w:firstLine="658"/>
        <w:rPr>
          <w:rFonts w:ascii="ＭＳ 明朝" w:hAnsi="ＭＳ 明朝"/>
          <w:snapToGrid w:val="0"/>
          <w:szCs w:val="21"/>
        </w:rPr>
      </w:pPr>
      <w:r>
        <w:rPr>
          <w:rFonts w:ascii="ＭＳ 明朝" w:hAnsi="ＭＳ 明朝" w:hint="eastAsia"/>
          <w:snapToGrid w:val="0"/>
          <w:szCs w:val="21"/>
        </w:rPr>
        <w:t>エ　電話受付補助業務</w:t>
      </w:r>
    </w:p>
    <w:p w14:paraId="66B107E9" w14:textId="77777777" w:rsidR="00105C02" w:rsidRPr="00146F9C" w:rsidRDefault="00105C02" w:rsidP="008A626B">
      <w:pPr>
        <w:ind w:firstLineChars="200" w:firstLine="438"/>
        <w:rPr>
          <w:rFonts w:ascii="ＭＳ 明朝" w:hAnsi="ＭＳ 明朝"/>
          <w:snapToGrid w:val="0"/>
          <w:szCs w:val="21"/>
        </w:rPr>
      </w:pPr>
      <w:r w:rsidRPr="00146F9C">
        <w:rPr>
          <w:rFonts w:ascii="ＭＳ 明朝" w:hAnsi="ＭＳ 明朝" w:hint="eastAsia"/>
          <w:snapToGrid w:val="0"/>
          <w:szCs w:val="21"/>
        </w:rPr>
        <w:t>②</w:t>
      </w:r>
      <w:r w:rsidR="00560923" w:rsidRPr="00146F9C">
        <w:rPr>
          <w:rFonts w:ascii="ＭＳ 明朝" w:hAnsi="ＭＳ 明朝" w:hint="eastAsia"/>
          <w:snapToGrid w:val="0"/>
          <w:szCs w:val="21"/>
        </w:rPr>
        <w:t xml:space="preserve">　緊急時対応</w:t>
      </w:r>
    </w:p>
    <w:p w14:paraId="30897626" w14:textId="77777777" w:rsidR="00105C02" w:rsidRPr="00146F9C" w:rsidRDefault="00560923" w:rsidP="00146F9C">
      <w:pPr>
        <w:ind w:firstLineChars="300" w:firstLine="658"/>
        <w:rPr>
          <w:rFonts w:ascii="ＭＳ 明朝" w:hAnsi="ＭＳ 明朝"/>
          <w:snapToGrid w:val="0"/>
          <w:szCs w:val="21"/>
        </w:rPr>
      </w:pPr>
      <w:r w:rsidRPr="00146F9C">
        <w:rPr>
          <w:rFonts w:ascii="ＭＳ 明朝" w:hAnsi="ＭＳ 明朝" w:hint="eastAsia"/>
          <w:snapToGrid w:val="0"/>
          <w:szCs w:val="21"/>
        </w:rPr>
        <w:t>ア</w:t>
      </w:r>
      <w:r w:rsidR="00105C02" w:rsidRPr="00146F9C">
        <w:rPr>
          <w:rFonts w:ascii="ＭＳ 明朝" w:hAnsi="ＭＳ 明朝" w:hint="eastAsia"/>
          <w:snapToGrid w:val="0"/>
          <w:szCs w:val="21"/>
        </w:rPr>
        <w:t xml:space="preserve">　電子カルテシステム及び医事会計システム</w:t>
      </w:r>
      <w:r w:rsidR="00334BB8" w:rsidRPr="00146F9C">
        <w:rPr>
          <w:rFonts w:ascii="ＭＳ 明朝" w:hAnsi="ＭＳ 明朝" w:hint="eastAsia"/>
          <w:snapToGrid w:val="0"/>
          <w:szCs w:val="21"/>
        </w:rPr>
        <w:t>のシステムダウン時の連絡</w:t>
      </w:r>
    </w:p>
    <w:p w14:paraId="248656FD" w14:textId="77777777" w:rsidR="00105C02" w:rsidRPr="00146F9C" w:rsidRDefault="00560923" w:rsidP="00146F9C">
      <w:pPr>
        <w:ind w:firstLineChars="300" w:firstLine="658"/>
        <w:rPr>
          <w:rFonts w:ascii="ＭＳ 明朝" w:hAnsi="ＭＳ 明朝"/>
          <w:snapToGrid w:val="0"/>
          <w:szCs w:val="21"/>
        </w:rPr>
      </w:pPr>
      <w:r w:rsidRPr="00146F9C">
        <w:rPr>
          <w:rFonts w:ascii="ＭＳ 明朝" w:hAnsi="ＭＳ 明朝" w:hint="eastAsia"/>
          <w:snapToGrid w:val="0"/>
          <w:szCs w:val="21"/>
        </w:rPr>
        <w:t>イ</w:t>
      </w:r>
      <w:r w:rsidR="00105C02" w:rsidRPr="00146F9C">
        <w:rPr>
          <w:rFonts w:ascii="ＭＳ 明朝" w:hAnsi="ＭＳ 明朝" w:hint="eastAsia"/>
          <w:snapToGrid w:val="0"/>
          <w:szCs w:val="21"/>
        </w:rPr>
        <w:t xml:space="preserve">　</w:t>
      </w:r>
      <w:r w:rsidRPr="00146F9C">
        <w:rPr>
          <w:rFonts w:ascii="ＭＳ 明朝" w:hAnsi="ＭＳ 明朝" w:hint="eastAsia"/>
          <w:snapToGrid w:val="0"/>
          <w:szCs w:val="21"/>
        </w:rPr>
        <w:t>緊急事態発生時の対応（別に定める緊急対応マニュアルに基づき実施）</w:t>
      </w:r>
    </w:p>
    <w:p w14:paraId="50C3F0D1" w14:textId="77777777" w:rsidR="00334BB8" w:rsidRPr="00146F9C" w:rsidRDefault="00560923" w:rsidP="00146F9C">
      <w:pPr>
        <w:ind w:firstLineChars="300" w:firstLine="658"/>
        <w:rPr>
          <w:rFonts w:ascii="ＭＳ 明朝" w:hAnsi="ＭＳ 明朝"/>
          <w:snapToGrid w:val="0"/>
          <w:szCs w:val="21"/>
        </w:rPr>
      </w:pPr>
      <w:r w:rsidRPr="00146F9C">
        <w:rPr>
          <w:rFonts w:ascii="ＭＳ 明朝" w:hAnsi="ＭＳ 明朝" w:hint="eastAsia"/>
          <w:snapToGrid w:val="0"/>
          <w:szCs w:val="21"/>
        </w:rPr>
        <w:t>ウ</w:t>
      </w:r>
      <w:r w:rsidR="00105C02" w:rsidRPr="00146F9C">
        <w:rPr>
          <w:rFonts w:ascii="ＭＳ 明朝" w:hAnsi="ＭＳ 明朝" w:hint="eastAsia"/>
          <w:snapToGrid w:val="0"/>
          <w:szCs w:val="21"/>
        </w:rPr>
        <w:t xml:space="preserve">　</w:t>
      </w:r>
      <w:r w:rsidRPr="00146F9C">
        <w:rPr>
          <w:rFonts w:ascii="ＭＳ 明朝" w:hAnsi="ＭＳ 明朝" w:hint="eastAsia"/>
          <w:snapToGrid w:val="0"/>
          <w:szCs w:val="21"/>
        </w:rPr>
        <w:t>緊急事態発生時の補助（現場状況の把握及び検分等）</w:t>
      </w:r>
    </w:p>
    <w:p w14:paraId="07FA51A7" w14:textId="77777777" w:rsidR="00334BB8" w:rsidRPr="00146F9C" w:rsidRDefault="00560923" w:rsidP="008A626B">
      <w:pPr>
        <w:ind w:firstLineChars="200" w:firstLine="438"/>
        <w:rPr>
          <w:rFonts w:ascii="ＭＳ 明朝" w:hAnsi="ＭＳ 明朝"/>
          <w:snapToGrid w:val="0"/>
          <w:szCs w:val="21"/>
        </w:rPr>
      </w:pPr>
      <w:r w:rsidRPr="00146F9C">
        <w:rPr>
          <w:rFonts w:ascii="ＭＳ 明朝" w:hAnsi="ＭＳ 明朝" w:hint="eastAsia"/>
          <w:snapToGrid w:val="0"/>
          <w:szCs w:val="21"/>
        </w:rPr>
        <w:t>③　医事業務</w:t>
      </w:r>
    </w:p>
    <w:p w14:paraId="291B3156" w14:textId="41B4C507" w:rsidR="00334BB8" w:rsidRPr="00146F9C" w:rsidRDefault="00560923" w:rsidP="00146F9C">
      <w:pPr>
        <w:ind w:firstLineChars="300" w:firstLine="658"/>
        <w:rPr>
          <w:rFonts w:ascii="ＭＳ 明朝" w:hAnsi="ＭＳ 明朝"/>
          <w:snapToGrid w:val="0"/>
          <w:szCs w:val="21"/>
        </w:rPr>
      </w:pPr>
      <w:r w:rsidRPr="00146F9C">
        <w:rPr>
          <w:rFonts w:ascii="ＭＳ 明朝" w:hAnsi="ＭＳ 明朝" w:hint="eastAsia"/>
          <w:snapToGrid w:val="0"/>
          <w:szCs w:val="21"/>
        </w:rPr>
        <w:t>ア</w:t>
      </w:r>
      <w:r w:rsidR="00105C02" w:rsidRPr="00146F9C">
        <w:rPr>
          <w:rFonts w:ascii="ＭＳ 明朝" w:hAnsi="ＭＳ 明朝" w:hint="eastAsia"/>
          <w:snapToGrid w:val="0"/>
          <w:szCs w:val="21"/>
        </w:rPr>
        <w:t xml:space="preserve">　</w:t>
      </w:r>
      <w:r w:rsidR="00E2006D" w:rsidRPr="00B52E7C">
        <w:rPr>
          <w:rFonts w:ascii="ＭＳ 明朝" w:hAnsi="ＭＳ 明朝" w:hint="eastAsia"/>
          <w:snapToGrid w:val="0"/>
          <w:szCs w:val="21"/>
        </w:rPr>
        <w:t>医療情報提供端末の起</w:t>
      </w:r>
      <w:r w:rsidR="00E2006D">
        <w:rPr>
          <w:rFonts w:ascii="ＭＳ 明朝" w:hAnsi="ＭＳ 明朝" w:hint="eastAsia"/>
          <w:snapToGrid w:val="0"/>
          <w:szCs w:val="21"/>
        </w:rPr>
        <w:t>動</w:t>
      </w:r>
      <w:r w:rsidR="00E2006D" w:rsidRPr="00281DC6">
        <w:rPr>
          <w:rFonts w:ascii="ＭＳ 明朝" w:hAnsi="ＭＳ 明朝" w:hint="eastAsia"/>
          <w:snapToGrid w:val="0"/>
          <w:szCs w:val="21"/>
        </w:rPr>
        <w:t>・</w:t>
      </w:r>
      <w:r w:rsidRPr="00146F9C">
        <w:rPr>
          <w:rFonts w:ascii="ＭＳ 明朝" w:hAnsi="ＭＳ 明朝" w:hint="eastAsia"/>
          <w:snapToGrid w:val="0"/>
          <w:szCs w:val="21"/>
        </w:rPr>
        <w:t>終了</w:t>
      </w:r>
    </w:p>
    <w:p w14:paraId="13407687" w14:textId="57587C7C" w:rsidR="00334BB8" w:rsidRPr="00B52E7C" w:rsidRDefault="00560923" w:rsidP="00146F9C">
      <w:pPr>
        <w:ind w:firstLineChars="300" w:firstLine="658"/>
        <w:rPr>
          <w:rFonts w:ascii="ＭＳ 明朝" w:hAnsi="ＭＳ 明朝"/>
          <w:snapToGrid w:val="0"/>
          <w:color w:val="FF0000"/>
          <w:szCs w:val="21"/>
        </w:rPr>
      </w:pPr>
      <w:r w:rsidRPr="00B52E7C">
        <w:rPr>
          <w:rFonts w:ascii="ＭＳ 明朝" w:hAnsi="ＭＳ 明朝" w:hint="eastAsia"/>
          <w:snapToGrid w:val="0"/>
          <w:szCs w:val="21"/>
        </w:rPr>
        <w:t>イ</w:t>
      </w:r>
      <w:r w:rsidR="00105C02" w:rsidRPr="00B52E7C">
        <w:rPr>
          <w:rFonts w:ascii="ＭＳ 明朝" w:hAnsi="ＭＳ 明朝" w:hint="eastAsia"/>
          <w:snapToGrid w:val="0"/>
          <w:szCs w:val="21"/>
        </w:rPr>
        <w:t xml:space="preserve">　</w:t>
      </w:r>
      <w:r w:rsidRPr="00B52E7C">
        <w:rPr>
          <w:rFonts w:ascii="ＭＳ 明朝" w:hAnsi="ＭＳ 明朝" w:hint="eastAsia"/>
          <w:snapToGrid w:val="0"/>
          <w:szCs w:val="21"/>
        </w:rPr>
        <w:t>時間外救急患者処理簿の記録</w:t>
      </w:r>
    </w:p>
    <w:p w14:paraId="2B0FDB0E" w14:textId="77777777" w:rsidR="00560923" w:rsidRPr="00146F9C" w:rsidRDefault="00560923" w:rsidP="00146F9C">
      <w:pPr>
        <w:ind w:leftChars="300" w:left="877" w:hangingChars="100" w:hanging="219"/>
        <w:rPr>
          <w:rFonts w:ascii="ＭＳ 明朝" w:hAnsi="ＭＳ 明朝"/>
          <w:snapToGrid w:val="0"/>
          <w:szCs w:val="21"/>
        </w:rPr>
      </w:pPr>
      <w:r w:rsidRPr="00146F9C">
        <w:rPr>
          <w:rFonts w:ascii="ＭＳ 明朝" w:hAnsi="ＭＳ 明朝" w:hint="eastAsia"/>
          <w:snapToGrid w:val="0"/>
          <w:szCs w:val="21"/>
        </w:rPr>
        <w:t>ウ　当直終了時の事務引継ぎ</w:t>
      </w:r>
    </w:p>
    <w:p w14:paraId="1A5382E7" w14:textId="2A7D7FDD" w:rsidR="00105C02" w:rsidRDefault="00560923" w:rsidP="00146F9C">
      <w:pPr>
        <w:ind w:firstLineChars="300" w:firstLine="658"/>
        <w:rPr>
          <w:rFonts w:ascii="ＭＳ 明朝" w:hAnsi="ＭＳ 明朝"/>
          <w:snapToGrid w:val="0"/>
          <w:szCs w:val="21"/>
        </w:rPr>
      </w:pPr>
      <w:r w:rsidRPr="00146F9C">
        <w:rPr>
          <w:rFonts w:ascii="ＭＳ 明朝" w:hAnsi="ＭＳ 明朝" w:hint="eastAsia"/>
          <w:snapToGrid w:val="0"/>
          <w:szCs w:val="21"/>
        </w:rPr>
        <w:t>エ　タクシーチケットの発行</w:t>
      </w:r>
    </w:p>
    <w:p w14:paraId="6768EEB6" w14:textId="59932571" w:rsidR="00C07521" w:rsidRPr="00B52E7C" w:rsidRDefault="00C07521" w:rsidP="00C07521">
      <w:pPr>
        <w:ind w:firstLineChars="200" w:firstLine="438"/>
        <w:rPr>
          <w:rFonts w:ascii="ＭＳ 明朝" w:hAnsi="ＭＳ 明朝"/>
          <w:snapToGrid w:val="0"/>
          <w:szCs w:val="21"/>
        </w:rPr>
      </w:pPr>
      <w:r w:rsidRPr="00B52E7C">
        <w:rPr>
          <w:rFonts w:ascii="ＭＳ 明朝" w:hAnsi="ＭＳ 明朝" w:hint="eastAsia"/>
          <w:snapToGrid w:val="0"/>
          <w:szCs w:val="21"/>
        </w:rPr>
        <w:t>④　入退院患者受付</w:t>
      </w:r>
    </w:p>
    <w:p w14:paraId="3F9AA88A" w14:textId="77777777" w:rsidR="00C07521" w:rsidRPr="00B52E7C" w:rsidRDefault="00C07521" w:rsidP="00C07521">
      <w:pPr>
        <w:ind w:leftChars="300" w:left="2412" w:hangingChars="800" w:hanging="1754"/>
        <w:rPr>
          <w:rFonts w:ascii="ＭＳ 明朝" w:hAnsi="ＭＳ 明朝"/>
          <w:snapToGrid w:val="0"/>
          <w:szCs w:val="21"/>
        </w:rPr>
      </w:pPr>
      <w:r w:rsidRPr="00B52E7C">
        <w:rPr>
          <w:rFonts w:ascii="ＭＳ 明朝" w:hAnsi="ＭＳ 明朝" w:hint="eastAsia"/>
          <w:snapToGrid w:val="0"/>
          <w:szCs w:val="21"/>
        </w:rPr>
        <w:t>ア　入院手続き･･･入院案内の交付及び説明、入院申込書等の内容確認・受領、限度額適用認定証及び高額療養費等医療制度の説明</w:t>
      </w:r>
    </w:p>
    <w:p w14:paraId="2B40899B" w14:textId="25DF4406" w:rsidR="00C07521" w:rsidRPr="00EA4EE9" w:rsidRDefault="00C07521" w:rsidP="00C07521">
      <w:pPr>
        <w:ind w:leftChars="300" w:left="2412" w:hangingChars="800" w:hanging="1754"/>
        <w:rPr>
          <w:rFonts w:ascii="ＭＳ 明朝" w:hAnsi="ＭＳ 明朝"/>
          <w:snapToGrid w:val="0"/>
          <w:szCs w:val="21"/>
        </w:rPr>
      </w:pPr>
      <w:r w:rsidRPr="00B52E7C">
        <w:rPr>
          <w:rFonts w:ascii="ＭＳ 明朝" w:hAnsi="ＭＳ 明朝" w:hint="eastAsia"/>
          <w:snapToGrid w:val="0"/>
          <w:szCs w:val="21"/>
        </w:rPr>
        <w:t>イ　入院時･･･････保険証・限度額適用認定証等の確認、患者情報確認（変更箇所がある場合はデータを修正）、リストバンド</w:t>
      </w:r>
      <w:r w:rsidR="008D62F4">
        <w:rPr>
          <w:rFonts w:ascii="ＭＳ 明朝" w:hAnsi="ＭＳ 明朝" w:hint="eastAsia"/>
          <w:snapToGrid w:val="0"/>
          <w:szCs w:val="21"/>
        </w:rPr>
        <w:t>作成及び交付、</w:t>
      </w:r>
      <w:r w:rsidR="008D62F4" w:rsidRPr="00EA4EE9">
        <w:rPr>
          <w:rFonts w:ascii="ＭＳ 明朝" w:hAnsi="ＭＳ 明朝" w:hint="eastAsia"/>
          <w:snapToGrid w:val="0"/>
          <w:szCs w:val="21"/>
        </w:rPr>
        <w:t>くまもとメディカルネットワークの紹介及び取次</w:t>
      </w:r>
    </w:p>
    <w:p w14:paraId="65EBC01F" w14:textId="7CA38A8B" w:rsidR="00C07521" w:rsidRPr="00EA4EE9" w:rsidRDefault="00C07521" w:rsidP="00C07521">
      <w:pPr>
        <w:ind w:leftChars="300" w:left="2412" w:hangingChars="800" w:hanging="1754"/>
        <w:rPr>
          <w:rFonts w:ascii="ＭＳ 明朝" w:hAnsi="ＭＳ 明朝"/>
          <w:snapToGrid w:val="0"/>
          <w:szCs w:val="21"/>
        </w:rPr>
      </w:pPr>
      <w:r w:rsidRPr="00EA4EE9">
        <w:rPr>
          <w:rFonts w:ascii="ＭＳ 明朝" w:hAnsi="ＭＳ 明朝" w:hint="eastAsia"/>
          <w:snapToGrid w:val="0"/>
          <w:szCs w:val="21"/>
        </w:rPr>
        <w:t>ウ　退院時･･････請求書作成、診療費徴収、誓約書の徴求</w:t>
      </w:r>
      <w:r w:rsidR="00B52E7C" w:rsidRPr="00EA4EE9">
        <w:rPr>
          <w:rFonts w:ascii="ＭＳ 明朝" w:hAnsi="ＭＳ 明朝" w:hint="eastAsia"/>
          <w:snapToGrid w:val="0"/>
          <w:szCs w:val="21"/>
        </w:rPr>
        <w:t>（分納の場合）</w:t>
      </w:r>
    </w:p>
    <w:p w14:paraId="2B9F010D" w14:textId="77777777" w:rsidR="00C07521" w:rsidRPr="00C07521" w:rsidRDefault="00C07521" w:rsidP="00146F9C">
      <w:pPr>
        <w:ind w:firstLineChars="300" w:firstLine="658"/>
        <w:rPr>
          <w:rFonts w:ascii="ＭＳ 明朝" w:hAnsi="ＭＳ 明朝"/>
          <w:snapToGrid w:val="0"/>
          <w:szCs w:val="21"/>
        </w:rPr>
      </w:pPr>
    </w:p>
    <w:p w14:paraId="7486FFDD" w14:textId="17623B3F" w:rsidR="00CF3C28" w:rsidRPr="00146F9C" w:rsidRDefault="00071ED7" w:rsidP="00146F9C">
      <w:pPr>
        <w:ind w:leftChars="100" w:left="438" w:hangingChars="100" w:hanging="219"/>
        <w:rPr>
          <w:rFonts w:ascii="ＭＳ 明朝" w:hAnsi="ＭＳ 明朝"/>
          <w:szCs w:val="21"/>
        </w:rPr>
      </w:pPr>
      <w:r>
        <w:rPr>
          <w:rFonts w:ascii="ＭＳ 明朝" w:hAnsi="ＭＳ 明朝" w:hint="eastAsia"/>
          <w:snapToGrid w:val="0"/>
          <w:szCs w:val="21"/>
        </w:rPr>
        <w:t>⑹</w:t>
      </w:r>
      <w:r w:rsidR="00D60C99" w:rsidRPr="00146F9C">
        <w:rPr>
          <w:rFonts w:ascii="ＭＳ 明朝" w:hAnsi="ＭＳ 明朝" w:hint="eastAsia"/>
          <w:szCs w:val="21"/>
        </w:rPr>
        <w:t xml:space="preserve">　</w:t>
      </w:r>
      <w:r w:rsidR="00FF0CC6" w:rsidRPr="00A26A72">
        <w:rPr>
          <w:rFonts w:ascii="ＭＳ 明朝" w:hAnsi="ＭＳ 明朝" w:hint="eastAsia"/>
          <w:szCs w:val="21"/>
        </w:rPr>
        <w:t>外来</w:t>
      </w:r>
      <w:r w:rsidR="00D60C99" w:rsidRPr="00146F9C">
        <w:rPr>
          <w:rFonts w:ascii="ＭＳ 明朝" w:hAnsi="ＭＳ 明朝" w:hint="eastAsia"/>
          <w:szCs w:val="21"/>
        </w:rPr>
        <w:t>診療報酬請求事務</w:t>
      </w:r>
    </w:p>
    <w:p w14:paraId="7A12ABFB" w14:textId="77777777" w:rsidR="00D60C99" w:rsidRPr="00146F9C" w:rsidRDefault="00CF3C28" w:rsidP="00146F9C">
      <w:pPr>
        <w:ind w:leftChars="200" w:left="657" w:hangingChars="100" w:hanging="219"/>
        <w:rPr>
          <w:rFonts w:ascii="ＭＳ 明朝" w:hAnsi="ＭＳ 明朝"/>
          <w:szCs w:val="21"/>
        </w:rPr>
      </w:pPr>
      <w:r w:rsidRPr="00146F9C">
        <w:rPr>
          <w:rFonts w:ascii="ＭＳ 明朝" w:hAnsi="ＭＳ 明朝" w:hint="eastAsia"/>
          <w:szCs w:val="21"/>
        </w:rPr>
        <w:t xml:space="preserve">①　</w:t>
      </w:r>
      <w:r w:rsidR="00D60C99" w:rsidRPr="00146F9C">
        <w:rPr>
          <w:rFonts w:ascii="ＭＳ 明朝" w:hAnsi="ＭＳ 明朝" w:hint="eastAsia"/>
          <w:snapToGrid w:val="0"/>
          <w:szCs w:val="21"/>
        </w:rPr>
        <w:t>国民健康保険団体連合会及び社会保険診療報酬支払基金へ請求するすべての診療科の外来分請求事務</w:t>
      </w:r>
    </w:p>
    <w:p w14:paraId="395CAF33" w14:textId="77777777" w:rsidR="00D60C99" w:rsidRPr="00146F9C" w:rsidRDefault="00CF3C28" w:rsidP="00146F9C">
      <w:pPr>
        <w:ind w:leftChars="300" w:left="658"/>
        <w:rPr>
          <w:rFonts w:ascii="ＭＳ 明朝" w:hAnsi="ＭＳ 明朝"/>
          <w:szCs w:val="21"/>
        </w:rPr>
      </w:pPr>
      <w:r w:rsidRPr="00146F9C">
        <w:rPr>
          <w:rFonts w:ascii="ＭＳ 明朝" w:hAnsi="ＭＳ 明朝" w:hint="eastAsia"/>
          <w:szCs w:val="21"/>
        </w:rPr>
        <w:t>ア</w:t>
      </w:r>
      <w:r w:rsidR="00D60C99" w:rsidRPr="00146F9C">
        <w:rPr>
          <w:rFonts w:ascii="ＭＳ 明朝" w:hAnsi="ＭＳ 明朝" w:hint="eastAsia"/>
          <w:szCs w:val="21"/>
        </w:rPr>
        <w:t xml:space="preserve">　</w:t>
      </w:r>
      <w:r w:rsidR="00D60C99" w:rsidRPr="00146F9C">
        <w:rPr>
          <w:rFonts w:ascii="ＭＳ 明朝" w:hAnsi="ＭＳ 明朝" w:hint="eastAsia"/>
          <w:snapToGrid w:val="0"/>
          <w:szCs w:val="21"/>
        </w:rPr>
        <w:t>診療報酬明細書（以下「レセプト」という。）出力</w:t>
      </w:r>
    </w:p>
    <w:p w14:paraId="33BA0A79" w14:textId="77777777" w:rsidR="00D60C99" w:rsidRPr="00146F9C" w:rsidRDefault="00CF3C28" w:rsidP="00146F9C">
      <w:pPr>
        <w:ind w:firstLineChars="300" w:firstLine="658"/>
        <w:rPr>
          <w:rFonts w:ascii="ＭＳ 明朝" w:hAnsi="ＭＳ 明朝"/>
          <w:snapToGrid w:val="0"/>
          <w:szCs w:val="21"/>
        </w:rPr>
      </w:pPr>
      <w:r w:rsidRPr="00146F9C">
        <w:rPr>
          <w:rFonts w:ascii="ＭＳ 明朝" w:hAnsi="ＭＳ 明朝" w:hint="eastAsia"/>
          <w:snapToGrid w:val="0"/>
          <w:szCs w:val="21"/>
        </w:rPr>
        <w:t>イ</w:t>
      </w:r>
      <w:r w:rsidR="00D60C99" w:rsidRPr="00146F9C">
        <w:rPr>
          <w:rFonts w:ascii="ＭＳ 明朝" w:hAnsi="ＭＳ 明朝" w:hint="eastAsia"/>
          <w:snapToGrid w:val="0"/>
          <w:szCs w:val="21"/>
        </w:rPr>
        <w:t xml:space="preserve">　レセプト件数一覧表、レセプトの照合（枚数確認）</w:t>
      </w:r>
    </w:p>
    <w:p w14:paraId="0330A0B9" w14:textId="77777777" w:rsidR="00D60C99" w:rsidRPr="00146F9C" w:rsidRDefault="00CF3C28" w:rsidP="00146F9C">
      <w:pPr>
        <w:ind w:firstLineChars="300" w:firstLine="658"/>
        <w:rPr>
          <w:rFonts w:ascii="ＭＳ 明朝" w:hAnsi="ＭＳ 明朝"/>
          <w:snapToGrid w:val="0"/>
          <w:szCs w:val="21"/>
        </w:rPr>
      </w:pPr>
      <w:r w:rsidRPr="00146F9C">
        <w:rPr>
          <w:rFonts w:ascii="ＭＳ 明朝" w:hAnsi="ＭＳ 明朝" w:hint="eastAsia"/>
          <w:snapToGrid w:val="0"/>
          <w:szCs w:val="21"/>
        </w:rPr>
        <w:t>ウ</w:t>
      </w:r>
      <w:r w:rsidR="00D60C99" w:rsidRPr="00146F9C">
        <w:rPr>
          <w:rFonts w:ascii="ＭＳ 明朝" w:hAnsi="ＭＳ 明朝" w:hint="eastAsia"/>
          <w:snapToGrid w:val="0"/>
          <w:szCs w:val="21"/>
        </w:rPr>
        <w:t xml:space="preserve">　レセプトの抜き出し・確認（不備レセプト及びその他指定するレセプト）</w:t>
      </w:r>
    </w:p>
    <w:p w14:paraId="7B9287BC" w14:textId="77777777" w:rsidR="00D60C99" w:rsidRPr="00146F9C" w:rsidRDefault="00CF3C28" w:rsidP="00146F9C">
      <w:pPr>
        <w:ind w:firstLineChars="300" w:firstLine="658"/>
        <w:rPr>
          <w:rFonts w:ascii="ＭＳ 明朝" w:hAnsi="ＭＳ 明朝"/>
          <w:snapToGrid w:val="0"/>
          <w:szCs w:val="21"/>
        </w:rPr>
      </w:pPr>
      <w:r w:rsidRPr="00146F9C">
        <w:rPr>
          <w:rFonts w:ascii="ＭＳ 明朝" w:hAnsi="ＭＳ 明朝" w:hint="eastAsia"/>
          <w:snapToGrid w:val="0"/>
          <w:szCs w:val="21"/>
        </w:rPr>
        <w:lastRenderedPageBreak/>
        <w:t>エ</w:t>
      </w:r>
      <w:r w:rsidR="00D60C99" w:rsidRPr="00146F9C">
        <w:rPr>
          <w:rFonts w:ascii="ＭＳ 明朝" w:hAnsi="ＭＳ 明朝" w:hint="eastAsia"/>
          <w:snapToGrid w:val="0"/>
          <w:szCs w:val="21"/>
        </w:rPr>
        <w:t xml:space="preserve">　レセプトの病名・内容点検</w:t>
      </w:r>
      <w:r w:rsidR="00E26148" w:rsidRPr="00146F9C">
        <w:rPr>
          <w:rFonts w:ascii="ＭＳ 明朝" w:hAnsi="ＭＳ 明朝" w:hint="eastAsia"/>
          <w:snapToGrid w:val="0"/>
          <w:szCs w:val="21"/>
        </w:rPr>
        <w:t>及び病名整理</w:t>
      </w:r>
      <w:r w:rsidR="00D60C99" w:rsidRPr="00146F9C">
        <w:rPr>
          <w:rFonts w:ascii="ＭＳ 明朝" w:hAnsi="ＭＳ 明朝" w:hint="eastAsia"/>
          <w:snapToGrid w:val="0"/>
          <w:szCs w:val="21"/>
        </w:rPr>
        <w:t>（院外処方を含む。）</w:t>
      </w:r>
    </w:p>
    <w:p w14:paraId="3F6E2FC9" w14:textId="77777777" w:rsidR="00D60C99" w:rsidRDefault="00CF3C28" w:rsidP="00146F9C">
      <w:pPr>
        <w:ind w:firstLineChars="300" w:firstLine="658"/>
        <w:rPr>
          <w:rFonts w:ascii="ＭＳ 明朝" w:hAnsi="ＭＳ 明朝"/>
          <w:snapToGrid w:val="0"/>
          <w:szCs w:val="21"/>
        </w:rPr>
      </w:pPr>
      <w:r w:rsidRPr="00146F9C">
        <w:rPr>
          <w:rFonts w:ascii="ＭＳ 明朝" w:hAnsi="ＭＳ 明朝" w:hint="eastAsia"/>
          <w:snapToGrid w:val="0"/>
          <w:szCs w:val="21"/>
        </w:rPr>
        <w:t>オ</w:t>
      </w:r>
      <w:r w:rsidR="00D60C99" w:rsidRPr="00146F9C">
        <w:rPr>
          <w:rFonts w:ascii="ＭＳ 明朝" w:hAnsi="ＭＳ 明朝" w:hint="eastAsia"/>
          <w:snapToGrid w:val="0"/>
          <w:szCs w:val="21"/>
        </w:rPr>
        <w:t xml:space="preserve">　レセプト続紙処理（紙レセプト提出分）</w:t>
      </w:r>
    </w:p>
    <w:p w14:paraId="012BFF93" w14:textId="77777777" w:rsidR="00A27B77" w:rsidRDefault="00A27B77" w:rsidP="00C53A75">
      <w:pPr>
        <w:ind w:firstLineChars="300" w:firstLine="658"/>
        <w:rPr>
          <w:rFonts w:ascii="ＭＳ 明朝" w:hAnsi="ＭＳ 明朝"/>
          <w:snapToGrid w:val="0"/>
          <w:szCs w:val="21"/>
        </w:rPr>
      </w:pPr>
      <w:r>
        <w:rPr>
          <w:rFonts w:ascii="ＭＳ 明朝" w:hAnsi="ＭＳ 明朝" w:hint="eastAsia"/>
          <w:snapToGrid w:val="0"/>
          <w:szCs w:val="21"/>
        </w:rPr>
        <w:t>カ　医師へのレセプト点検依頼及び回収</w:t>
      </w:r>
    </w:p>
    <w:p w14:paraId="0FF85DCE" w14:textId="77777777" w:rsidR="00C53A75" w:rsidRPr="00C53A75" w:rsidRDefault="00C53A75" w:rsidP="00C53A75">
      <w:pPr>
        <w:ind w:firstLineChars="300" w:firstLine="658"/>
        <w:rPr>
          <w:rFonts w:ascii="ＭＳ 明朝" w:hAnsi="ＭＳ 明朝"/>
          <w:snapToGrid w:val="0"/>
          <w:szCs w:val="21"/>
        </w:rPr>
      </w:pPr>
      <w:r>
        <w:rPr>
          <w:rFonts w:ascii="ＭＳ 明朝" w:hAnsi="ＭＳ 明朝" w:hint="eastAsia"/>
          <w:snapToGrid w:val="0"/>
          <w:szCs w:val="21"/>
        </w:rPr>
        <w:t>キ　レセプト点検後の修正入力</w:t>
      </w:r>
    </w:p>
    <w:p w14:paraId="4633728A" w14:textId="77777777" w:rsidR="00D60C99" w:rsidRDefault="00C53A75" w:rsidP="00146F9C">
      <w:pPr>
        <w:ind w:firstLineChars="300" w:firstLine="658"/>
        <w:rPr>
          <w:rFonts w:ascii="ＭＳ 明朝" w:hAnsi="ＭＳ 明朝"/>
          <w:snapToGrid w:val="0"/>
          <w:szCs w:val="21"/>
        </w:rPr>
      </w:pPr>
      <w:r>
        <w:rPr>
          <w:rFonts w:ascii="ＭＳ 明朝" w:hAnsi="ＭＳ 明朝" w:hint="eastAsia"/>
          <w:snapToGrid w:val="0"/>
          <w:szCs w:val="21"/>
        </w:rPr>
        <w:t>ク</w:t>
      </w:r>
      <w:r w:rsidR="00D60C99" w:rsidRPr="00146F9C">
        <w:rPr>
          <w:rFonts w:ascii="ＭＳ 明朝" w:hAnsi="ＭＳ 明朝" w:hint="eastAsia"/>
          <w:snapToGrid w:val="0"/>
          <w:szCs w:val="21"/>
        </w:rPr>
        <w:t xml:space="preserve">　月遅れレセプト、返戻再請求レセプトの保留解除</w:t>
      </w:r>
      <w:r>
        <w:rPr>
          <w:rFonts w:ascii="ＭＳ 明朝" w:hAnsi="ＭＳ 明朝" w:hint="eastAsia"/>
          <w:snapToGrid w:val="0"/>
          <w:szCs w:val="21"/>
        </w:rPr>
        <w:t>及び</w:t>
      </w:r>
      <w:r w:rsidR="00D60C99" w:rsidRPr="00146F9C">
        <w:rPr>
          <w:rFonts w:ascii="ＭＳ 明朝" w:hAnsi="ＭＳ 明朝" w:hint="eastAsia"/>
          <w:snapToGrid w:val="0"/>
          <w:szCs w:val="21"/>
        </w:rPr>
        <w:t>集計</w:t>
      </w:r>
    </w:p>
    <w:p w14:paraId="3EBE0125" w14:textId="77777777" w:rsidR="00C53A75" w:rsidRDefault="00C53A75" w:rsidP="00146F9C">
      <w:pPr>
        <w:ind w:firstLineChars="300" w:firstLine="658"/>
        <w:rPr>
          <w:rFonts w:ascii="ＭＳ 明朝" w:hAnsi="ＭＳ 明朝"/>
          <w:snapToGrid w:val="0"/>
          <w:szCs w:val="21"/>
        </w:rPr>
      </w:pPr>
      <w:r>
        <w:rPr>
          <w:rFonts w:ascii="ＭＳ 明朝" w:hAnsi="ＭＳ 明朝" w:hint="eastAsia"/>
          <w:snapToGrid w:val="0"/>
          <w:szCs w:val="21"/>
        </w:rPr>
        <w:t>ケ　当月保留とするレセプトの保留登録</w:t>
      </w:r>
    </w:p>
    <w:p w14:paraId="1A3EC4E8" w14:textId="77777777" w:rsidR="00C53A75" w:rsidRPr="00146F9C" w:rsidRDefault="00C53A75" w:rsidP="00146F9C">
      <w:pPr>
        <w:ind w:firstLineChars="300" w:firstLine="658"/>
        <w:rPr>
          <w:rFonts w:ascii="ＭＳ 明朝" w:hAnsi="ＭＳ 明朝"/>
          <w:snapToGrid w:val="0"/>
          <w:szCs w:val="21"/>
        </w:rPr>
      </w:pPr>
      <w:r>
        <w:rPr>
          <w:rFonts w:ascii="ＭＳ 明朝" w:hAnsi="ＭＳ 明朝" w:hint="eastAsia"/>
          <w:snapToGrid w:val="0"/>
          <w:szCs w:val="21"/>
        </w:rPr>
        <w:t>コ　保険未確認時の自費レセプトの登録</w:t>
      </w:r>
    </w:p>
    <w:p w14:paraId="7514B14C" w14:textId="77777777" w:rsidR="00D60C99" w:rsidRPr="00146F9C" w:rsidRDefault="00C53A75" w:rsidP="00146F9C">
      <w:pPr>
        <w:ind w:firstLineChars="300" w:firstLine="658"/>
        <w:rPr>
          <w:rFonts w:ascii="ＭＳ 明朝" w:hAnsi="ＭＳ 明朝"/>
          <w:snapToGrid w:val="0"/>
          <w:szCs w:val="21"/>
        </w:rPr>
      </w:pPr>
      <w:r>
        <w:rPr>
          <w:rFonts w:ascii="ＭＳ 明朝" w:hAnsi="ＭＳ 明朝" w:hint="eastAsia"/>
          <w:snapToGrid w:val="0"/>
          <w:szCs w:val="21"/>
        </w:rPr>
        <w:t>サ</w:t>
      </w:r>
      <w:r w:rsidR="00D60C99" w:rsidRPr="00146F9C">
        <w:rPr>
          <w:rFonts w:ascii="ＭＳ 明朝" w:hAnsi="ＭＳ 明朝" w:hint="eastAsia"/>
          <w:snapToGrid w:val="0"/>
          <w:szCs w:val="21"/>
        </w:rPr>
        <w:t xml:space="preserve">　請求書・総括表作成</w:t>
      </w:r>
    </w:p>
    <w:p w14:paraId="35E2B994" w14:textId="3A05153F" w:rsidR="00D60C99" w:rsidRPr="00A26A72" w:rsidRDefault="00C53A75" w:rsidP="00146F9C">
      <w:pPr>
        <w:ind w:firstLineChars="300" w:firstLine="658"/>
        <w:rPr>
          <w:rFonts w:ascii="ＭＳ 明朝" w:hAnsi="ＭＳ 明朝"/>
          <w:snapToGrid w:val="0"/>
          <w:szCs w:val="21"/>
        </w:rPr>
      </w:pPr>
      <w:r w:rsidRPr="00A26A72">
        <w:rPr>
          <w:rFonts w:ascii="ＭＳ 明朝" w:hAnsi="ＭＳ 明朝" w:hint="eastAsia"/>
          <w:snapToGrid w:val="0"/>
          <w:szCs w:val="21"/>
        </w:rPr>
        <w:t>シ</w:t>
      </w:r>
      <w:r w:rsidR="00D60C99" w:rsidRPr="00A26A72">
        <w:rPr>
          <w:rFonts w:ascii="ＭＳ 明朝" w:hAnsi="ＭＳ 明朝" w:hint="eastAsia"/>
          <w:snapToGrid w:val="0"/>
          <w:szCs w:val="21"/>
        </w:rPr>
        <w:t xml:space="preserve">　オンライン請求のためのファイル作成</w:t>
      </w:r>
      <w:r w:rsidR="00B70565" w:rsidRPr="00A26A72">
        <w:rPr>
          <w:rFonts w:ascii="ＭＳ 明朝" w:hAnsi="ＭＳ 明朝" w:hint="eastAsia"/>
          <w:snapToGrid w:val="0"/>
          <w:szCs w:val="21"/>
        </w:rPr>
        <w:t>およびデータの取り出し</w:t>
      </w:r>
    </w:p>
    <w:p w14:paraId="55F63E1A" w14:textId="766F810D" w:rsidR="00D60C99" w:rsidRPr="00146F9C" w:rsidRDefault="00C53A75" w:rsidP="00C53A75">
      <w:pPr>
        <w:ind w:firstLineChars="300" w:firstLine="658"/>
        <w:rPr>
          <w:rFonts w:ascii="ＭＳ 明朝" w:hAnsi="ＭＳ 明朝"/>
          <w:snapToGrid w:val="0"/>
          <w:szCs w:val="21"/>
        </w:rPr>
      </w:pPr>
      <w:r>
        <w:rPr>
          <w:rFonts w:ascii="ＭＳ 明朝" w:hAnsi="ＭＳ 明朝" w:hint="eastAsia"/>
          <w:snapToGrid w:val="0"/>
          <w:szCs w:val="21"/>
        </w:rPr>
        <w:t>ス</w:t>
      </w:r>
      <w:r w:rsidR="00A26A72">
        <w:rPr>
          <w:rFonts w:ascii="ＭＳ 明朝" w:hAnsi="ＭＳ 明朝" w:hint="eastAsia"/>
          <w:snapToGrid w:val="0"/>
          <w:szCs w:val="21"/>
        </w:rPr>
        <w:t xml:space="preserve">　レセプトオンライン請求業務連携（</w:t>
      </w:r>
      <w:r w:rsidR="00D60C99" w:rsidRPr="005E0746">
        <w:rPr>
          <w:rFonts w:ascii="ＭＳ 明朝" w:hAnsi="ＭＳ 明朝" w:hint="eastAsia"/>
          <w:snapToGrid w:val="0"/>
          <w:szCs w:val="21"/>
        </w:rPr>
        <w:t>エラーチェック</w:t>
      </w:r>
      <w:r w:rsidR="00E2006D" w:rsidRPr="00281DC6">
        <w:rPr>
          <w:rFonts w:ascii="ＭＳ 明朝" w:hAnsi="ＭＳ 明朝" w:hint="eastAsia"/>
          <w:snapToGrid w:val="0"/>
          <w:szCs w:val="21"/>
        </w:rPr>
        <w:t>、</w:t>
      </w:r>
      <w:r>
        <w:rPr>
          <w:rFonts w:ascii="ＭＳ 明朝" w:hAnsi="ＭＳ 明朝" w:hint="eastAsia"/>
          <w:snapToGrid w:val="0"/>
          <w:szCs w:val="21"/>
        </w:rPr>
        <w:t>内容修正、</w:t>
      </w:r>
      <w:r w:rsidR="003E7CF0">
        <w:rPr>
          <w:rFonts w:ascii="ＭＳ 明朝" w:hAnsi="ＭＳ 明朝" w:hint="eastAsia"/>
          <w:snapToGrid w:val="0"/>
          <w:szCs w:val="21"/>
        </w:rPr>
        <w:t>送信、</w:t>
      </w:r>
      <w:r w:rsidR="00C44278">
        <w:rPr>
          <w:rFonts w:ascii="ＭＳ 明朝" w:hAnsi="ＭＳ 明朝" w:hint="eastAsia"/>
          <w:snapToGrid w:val="0"/>
          <w:szCs w:val="21"/>
        </w:rPr>
        <w:t>受領書・集計表</w:t>
      </w:r>
      <w:r w:rsidR="00E2006D" w:rsidRPr="00281DC6">
        <w:rPr>
          <w:rFonts w:ascii="ＭＳ 明朝" w:hAnsi="ＭＳ 明朝" w:hint="eastAsia"/>
          <w:snapToGrid w:val="0"/>
          <w:szCs w:val="21"/>
        </w:rPr>
        <w:t>の発行</w:t>
      </w:r>
      <w:r w:rsidR="00A26A72">
        <w:rPr>
          <w:rFonts w:ascii="ＭＳ 明朝" w:hAnsi="ＭＳ 明朝" w:hint="eastAsia"/>
          <w:snapToGrid w:val="0"/>
          <w:szCs w:val="21"/>
        </w:rPr>
        <w:t>）</w:t>
      </w:r>
    </w:p>
    <w:p w14:paraId="62B95564" w14:textId="77777777" w:rsidR="00D60C99" w:rsidRPr="00146F9C" w:rsidRDefault="00E2006D" w:rsidP="00146F9C">
      <w:pPr>
        <w:ind w:firstLineChars="300" w:firstLine="658"/>
        <w:rPr>
          <w:rFonts w:ascii="ＭＳ 明朝" w:hAnsi="ＭＳ 明朝"/>
          <w:snapToGrid w:val="0"/>
          <w:szCs w:val="21"/>
        </w:rPr>
      </w:pPr>
      <w:r w:rsidRPr="00281DC6">
        <w:rPr>
          <w:rFonts w:ascii="ＭＳ 明朝" w:hAnsi="ＭＳ 明朝" w:hint="eastAsia"/>
          <w:snapToGrid w:val="0"/>
          <w:szCs w:val="21"/>
        </w:rPr>
        <w:t>セ</w:t>
      </w:r>
      <w:r w:rsidR="00D60C99" w:rsidRPr="00146F9C">
        <w:rPr>
          <w:rFonts w:ascii="ＭＳ 明朝" w:hAnsi="ＭＳ 明朝" w:hint="eastAsia"/>
          <w:snapToGrid w:val="0"/>
          <w:szCs w:val="21"/>
        </w:rPr>
        <w:t xml:space="preserve">　提出レセプトの総括</w:t>
      </w:r>
    </w:p>
    <w:p w14:paraId="7B0DD762" w14:textId="77777777" w:rsidR="00D60C99" w:rsidRPr="00146F9C" w:rsidRDefault="00E2006D" w:rsidP="00146F9C">
      <w:pPr>
        <w:ind w:firstLineChars="300" w:firstLine="658"/>
        <w:rPr>
          <w:rFonts w:ascii="ＭＳ 明朝" w:hAnsi="ＭＳ 明朝"/>
          <w:snapToGrid w:val="0"/>
          <w:szCs w:val="21"/>
        </w:rPr>
      </w:pPr>
      <w:r>
        <w:rPr>
          <w:rFonts w:ascii="ＭＳ 明朝" w:hAnsi="ＭＳ 明朝" w:hint="eastAsia"/>
          <w:snapToGrid w:val="0"/>
          <w:szCs w:val="21"/>
        </w:rPr>
        <w:t>ソ</w:t>
      </w:r>
      <w:r w:rsidR="00D60C99" w:rsidRPr="00146F9C">
        <w:rPr>
          <w:rFonts w:ascii="ＭＳ 明朝" w:hAnsi="ＭＳ 明朝" w:hint="eastAsia"/>
          <w:snapToGrid w:val="0"/>
          <w:szCs w:val="21"/>
        </w:rPr>
        <w:t xml:space="preserve">　調定表作成</w:t>
      </w:r>
    </w:p>
    <w:p w14:paraId="5D0CC6AE" w14:textId="77777777" w:rsidR="00D60C99" w:rsidRPr="00146F9C" w:rsidRDefault="00E2006D" w:rsidP="00146F9C">
      <w:pPr>
        <w:ind w:leftChars="300" w:left="877" w:hangingChars="100" w:hanging="219"/>
        <w:rPr>
          <w:rFonts w:ascii="ＭＳ 明朝" w:hAnsi="ＭＳ 明朝"/>
          <w:snapToGrid w:val="0"/>
          <w:szCs w:val="21"/>
        </w:rPr>
      </w:pPr>
      <w:r>
        <w:rPr>
          <w:rFonts w:ascii="ＭＳ 明朝" w:hAnsi="ＭＳ 明朝" w:hint="eastAsia"/>
          <w:snapToGrid w:val="0"/>
          <w:szCs w:val="21"/>
        </w:rPr>
        <w:t>タ</w:t>
      </w:r>
      <w:r w:rsidR="00D60C99" w:rsidRPr="00146F9C">
        <w:rPr>
          <w:rFonts w:ascii="ＭＳ 明朝" w:hAnsi="ＭＳ 明朝" w:hint="eastAsia"/>
          <w:snapToGrid w:val="0"/>
          <w:szCs w:val="21"/>
        </w:rPr>
        <w:t xml:space="preserve">　</w:t>
      </w:r>
      <w:r w:rsidR="00E26148" w:rsidRPr="00146F9C">
        <w:rPr>
          <w:rFonts w:ascii="ＭＳ 明朝" w:hAnsi="ＭＳ 明朝" w:hint="eastAsia"/>
          <w:snapToGrid w:val="0"/>
          <w:szCs w:val="21"/>
        </w:rPr>
        <w:t>各レセプト（保留、返戻、過誤返戻、審査増減点</w:t>
      </w:r>
      <w:r w:rsidR="00C44278">
        <w:rPr>
          <w:rFonts w:ascii="ＭＳ 明朝" w:hAnsi="ＭＳ 明朝" w:hint="eastAsia"/>
          <w:snapToGrid w:val="0"/>
          <w:szCs w:val="21"/>
        </w:rPr>
        <w:t>等</w:t>
      </w:r>
      <w:r w:rsidR="00E26148" w:rsidRPr="00146F9C">
        <w:rPr>
          <w:rFonts w:ascii="ＭＳ 明朝" w:hAnsi="ＭＳ 明朝" w:hint="eastAsia"/>
          <w:snapToGrid w:val="0"/>
          <w:szCs w:val="21"/>
        </w:rPr>
        <w:t>）</w:t>
      </w:r>
      <w:r w:rsidR="00D60C99" w:rsidRPr="00146F9C">
        <w:rPr>
          <w:rFonts w:ascii="ＭＳ 明朝" w:hAnsi="ＭＳ 明朝" w:hint="eastAsia"/>
          <w:snapToGrid w:val="0"/>
          <w:szCs w:val="21"/>
        </w:rPr>
        <w:t>のリスト</w:t>
      </w:r>
      <w:r w:rsidR="00E26148" w:rsidRPr="00146F9C">
        <w:rPr>
          <w:rFonts w:ascii="ＭＳ 明朝" w:hAnsi="ＭＳ 明朝" w:hint="eastAsia"/>
          <w:snapToGrid w:val="0"/>
          <w:szCs w:val="21"/>
        </w:rPr>
        <w:t>作成</w:t>
      </w:r>
      <w:r w:rsidR="003E7CF0">
        <w:rPr>
          <w:rFonts w:ascii="ＭＳ 明朝" w:hAnsi="ＭＳ 明朝" w:hint="eastAsia"/>
          <w:snapToGrid w:val="0"/>
          <w:szCs w:val="21"/>
        </w:rPr>
        <w:t>・消込</w:t>
      </w:r>
    </w:p>
    <w:p w14:paraId="4E2EF99F" w14:textId="77777777" w:rsidR="00D60C99" w:rsidRPr="00146F9C" w:rsidRDefault="00E2006D" w:rsidP="00146F9C">
      <w:pPr>
        <w:ind w:firstLineChars="300" w:firstLine="658"/>
        <w:rPr>
          <w:rFonts w:ascii="ＭＳ 明朝" w:hAnsi="ＭＳ 明朝"/>
          <w:snapToGrid w:val="0"/>
          <w:szCs w:val="21"/>
        </w:rPr>
      </w:pPr>
      <w:r>
        <w:rPr>
          <w:rFonts w:ascii="ＭＳ 明朝" w:hAnsi="ＭＳ 明朝" w:hint="eastAsia"/>
          <w:snapToGrid w:val="0"/>
          <w:szCs w:val="21"/>
        </w:rPr>
        <w:t>チ</w:t>
      </w:r>
      <w:r w:rsidR="00D60C99" w:rsidRPr="00146F9C">
        <w:rPr>
          <w:rFonts w:ascii="ＭＳ 明朝" w:hAnsi="ＭＳ 明朝" w:hint="eastAsia"/>
          <w:snapToGrid w:val="0"/>
          <w:szCs w:val="21"/>
        </w:rPr>
        <w:t xml:space="preserve">　返戻・過誤返戻レセプトの保留処理</w:t>
      </w:r>
    </w:p>
    <w:p w14:paraId="7B2B1EA0" w14:textId="77777777" w:rsidR="00D60C99" w:rsidRPr="00146F9C" w:rsidRDefault="00E2006D" w:rsidP="00146F9C">
      <w:pPr>
        <w:ind w:firstLineChars="300" w:firstLine="658"/>
        <w:rPr>
          <w:rFonts w:ascii="ＭＳ 明朝" w:hAnsi="ＭＳ 明朝"/>
          <w:snapToGrid w:val="0"/>
          <w:szCs w:val="21"/>
        </w:rPr>
      </w:pPr>
      <w:r>
        <w:rPr>
          <w:rFonts w:ascii="ＭＳ 明朝" w:hAnsi="ＭＳ 明朝" w:hint="eastAsia"/>
          <w:snapToGrid w:val="0"/>
          <w:szCs w:val="21"/>
        </w:rPr>
        <w:t>ツ</w:t>
      </w:r>
      <w:r w:rsidR="00D60C99" w:rsidRPr="00146F9C">
        <w:rPr>
          <w:rFonts w:ascii="ＭＳ 明朝" w:hAnsi="ＭＳ 明朝" w:hint="eastAsia"/>
          <w:snapToGrid w:val="0"/>
          <w:szCs w:val="21"/>
        </w:rPr>
        <w:t xml:space="preserve">　残レセプト、返戻レセプトの処理（資格確認を含む。）</w:t>
      </w:r>
    </w:p>
    <w:p w14:paraId="4042E679" w14:textId="77777777" w:rsidR="00D60C99" w:rsidRPr="00146F9C" w:rsidRDefault="00E2006D" w:rsidP="00146F9C">
      <w:pPr>
        <w:ind w:firstLineChars="300" w:firstLine="658"/>
        <w:rPr>
          <w:rFonts w:ascii="ＭＳ 明朝" w:hAnsi="ＭＳ 明朝"/>
          <w:snapToGrid w:val="0"/>
          <w:szCs w:val="21"/>
        </w:rPr>
      </w:pPr>
      <w:r>
        <w:rPr>
          <w:rFonts w:ascii="ＭＳ 明朝" w:hAnsi="ＭＳ 明朝" w:hint="eastAsia"/>
          <w:snapToGrid w:val="0"/>
          <w:szCs w:val="21"/>
        </w:rPr>
        <w:t>テ</w:t>
      </w:r>
      <w:r w:rsidR="00D60C99" w:rsidRPr="00146F9C">
        <w:rPr>
          <w:rFonts w:ascii="ＭＳ 明朝" w:hAnsi="ＭＳ 明朝" w:hint="eastAsia"/>
          <w:snapToGrid w:val="0"/>
          <w:szCs w:val="21"/>
        </w:rPr>
        <w:t xml:space="preserve">　</w:t>
      </w:r>
      <w:r w:rsidR="00303B39" w:rsidRPr="00146F9C">
        <w:rPr>
          <w:rFonts w:ascii="ＭＳ 明朝" w:hAnsi="ＭＳ 明朝" w:hint="eastAsia"/>
          <w:snapToGrid w:val="0"/>
          <w:szCs w:val="21"/>
        </w:rPr>
        <w:t>医師へのレセプト病名の整理依頼</w:t>
      </w:r>
    </w:p>
    <w:p w14:paraId="61907DA8" w14:textId="77777777" w:rsidR="003E7CF0" w:rsidRDefault="00E2006D" w:rsidP="00146F9C">
      <w:pPr>
        <w:ind w:firstLineChars="300" w:firstLine="658"/>
        <w:rPr>
          <w:rFonts w:ascii="ＭＳ 明朝" w:hAnsi="ＭＳ 明朝"/>
          <w:snapToGrid w:val="0"/>
          <w:szCs w:val="21"/>
        </w:rPr>
      </w:pPr>
      <w:r>
        <w:rPr>
          <w:rFonts w:ascii="ＭＳ 明朝" w:hAnsi="ＭＳ 明朝" w:hint="eastAsia"/>
          <w:snapToGrid w:val="0"/>
          <w:szCs w:val="21"/>
        </w:rPr>
        <w:t>ト</w:t>
      </w:r>
      <w:r w:rsidR="00D60C99" w:rsidRPr="00146F9C">
        <w:rPr>
          <w:rFonts w:ascii="ＭＳ 明朝" w:hAnsi="ＭＳ 明朝" w:hint="eastAsia"/>
          <w:snapToGrid w:val="0"/>
          <w:szCs w:val="21"/>
        </w:rPr>
        <w:t xml:space="preserve">　</w:t>
      </w:r>
      <w:r w:rsidR="00303B39" w:rsidRPr="00146F9C">
        <w:rPr>
          <w:rFonts w:ascii="ＭＳ 明朝" w:hAnsi="ＭＳ 明朝" w:hint="eastAsia"/>
          <w:snapToGrid w:val="0"/>
          <w:szCs w:val="21"/>
        </w:rPr>
        <w:t>審査減及び過誤減の分析、対策、報告</w:t>
      </w:r>
      <w:r w:rsidR="003E7CF0">
        <w:rPr>
          <w:rFonts w:ascii="ＭＳ 明朝" w:hAnsi="ＭＳ 明朝" w:hint="eastAsia"/>
          <w:snapToGrid w:val="0"/>
          <w:szCs w:val="21"/>
        </w:rPr>
        <w:t>（医師への報告も含む）</w:t>
      </w:r>
    </w:p>
    <w:p w14:paraId="7F317DBA" w14:textId="383CD568" w:rsidR="00D60C99" w:rsidRPr="00146F9C" w:rsidRDefault="003E7CF0" w:rsidP="00146F9C">
      <w:pPr>
        <w:ind w:firstLineChars="300" w:firstLine="658"/>
        <w:rPr>
          <w:rFonts w:ascii="ＭＳ 明朝" w:hAnsi="ＭＳ 明朝"/>
          <w:snapToGrid w:val="0"/>
          <w:szCs w:val="21"/>
        </w:rPr>
      </w:pPr>
      <w:r>
        <w:rPr>
          <w:rFonts w:ascii="ＭＳ 明朝" w:hAnsi="ＭＳ 明朝" w:hint="eastAsia"/>
          <w:snapToGrid w:val="0"/>
          <w:szCs w:val="21"/>
        </w:rPr>
        <w:t xml:space="preserve">ナ　</w:t>
      </w:r>
      <w:r w:rsidR="00303B39" w:rsidRPr="00146F9C">
        <w:rPr>
          <w:rFonts w:ascii="ＭＳ 明朝" w:hAnsi="ＭＳ 明朝" w:hint="eastAsia"/>
          <w:snapToGrid w:val="0"/>
          <w:szCs w:val="21"/>
        </w:rPr>
        <w:t>レセプト委員会への出席及び資料作成</w:t>
      </w:r>
      <w:r w:rsidR="00736460">
        <w:rPr>
          <w:rFonts w:ascii="ＭＳ 明朝" w:hAnsi="ＭＳ 明朝" w:hint="eastAsia"/>
          <w:snapToGrid w:val="0"/>
          <w:szCs w:val="21"/>
        </w:rPr>
        <w:t>、</w:t>
      </w:r>
      <w:r w:rsidR="0059395B">
        <w:rPr>
          <w:rFonts w:ascii="ＭＳ 明朝" w:hAnsi="ＭＳ 明朝" w:hint="eastAsia"/>
          <w:snapToGrid w:val="0"/>
          <w:szCs w:val="21"/>
        </w:rPr>
        <w:t>報告、</w:t>
      </w:r>
      <w:r w:rsidR="00736460">
        <w:rPr>
          <w:rFonts w:ascii="ＭＳ 明朝" w:hAnsi="ＭＳ 明朝" w:hint="eastAsia"/>
          <w:snapToGrid w:val="0"/>
          <w:szCs w:val="21"/>
        </w:rPr>
        <w:t>発表</w:t>
      </w:r>
    </w:p>
    <w:p w14:paraId="28B157C3" w14:textId="77777777" w:rsidR="00303B39" w:rsidRDefault="00736460" w:rsidP="00146F9C">
      <w:pPr>
        <w:ind w:firstLineChars="300" w:firstLine="658"/>
        <w:rPr>
          <w:rFonts w:ascii="ＭＳ 明朝" w:hAnsi="ＭＳ 明朝"/>
          <w:snapToGrid w:val="0"/>
          <w:szCs w:val="21"/>
        </w:rPr>
      </w:pPr>
      <w:r>
        <w:rPr>
          <w:rFonts w:ascii="ＭＳ 明朝" w:hAnsi="ＭＳ 明朝" w:hint="eastAsia"/>
          <w:snapToGrid w:val="0"/>
          <w:szCs w:val="21"/>
        </w:rPr>
        <w:t>ニ</w:t>
      </w:r>
      <w:r w:rsidR="00CF3C28" w:rsidRPr="00146F9C">
        <w:rPr>
          <w:rFonts w:ascii="ＭＳ 明朝" w:hAnsi="ＭＳ 明朝" w:hint="eastAsia"/>
          <w:snapToGrid w:val="0"/>
          <w:szCs w:val="21"/>
        </w:rPr>
        <w:t xml:space="preserve">　</w:t>
      </w:r>
      <w:r w:rsidR="00303B39" w:rsidRPr="00146F9C">
        <w:rPr>
          <w:rFonts w:ascii="ＭＳ 明朝" w:hAnsi="ＭＳ 明朝" w:hint="eastAsia"/>
          <w:snapToGrid w:val="0"/>
          <w:szCs w:val="21"/>
        </w:rPr>
        <w:t>審査減に対する再審査処理（レセプト委員会にて再審査と決定した案件）</w:t>
      </w:r>
    </w:p>
    <w:p w14:paraId="36808BD0" w14:textId="77777777" w:rsidR="00736460" w:rsidRPr="00146F9C" w:rsidRDefault="00736460" w:rsidP="00146F9C">
      <w:pPr>
        <w:ind w:firstLineChars="300" w:firstLine="658"/>
        <w:rPr>
          <w:rFonts w:ascii="ＭＳ 明朝" w:hAnsi="ＭＳ 明朝"/>
          <w:snapToGrid w:val="0"/>
          <w:szCs w:val="21"/>
        </w:rPr>
      </w:pPr>
      <w:r>
        <w:rPr>
          <w:rFonts w:ascii="ＭＳ 明朝" w:hAnsi="ＭＳ 明朝" w:hint="eastAsia"/>
          <w:snapToGrid w:val="0"/>
          <w:szCs w:val="21"/>
        </w:rPr>
        <w:t xml:space="preserve">ヌ　</w:t>
      </w:r>
      <w:r w:rsidRPr="00146F9C">
        <w:rPr>
          <w:rFonts w:ascii="ＭＳ 明朝" w:hAnsi="ＭＳ 明朝" w:hint="eastAsia"/>
          <w:snapToGrid w:val="0"/>
          <w:szCs w:val="21"/>
        </w:rPr>
        <w:t>レセプトデータ等請求事務に訂正が生じた場合</w:t>
      </w:r>
      <w:r>
        <w:rPr>
          <w:rFonts w:ascii="ＭＳ 明朝" w:hAnsi="ＭＳ 明朝" w:hint="eastAsia"/>
          <w:snapToGrid w:val="0"/>
          <w:szCs w:val="21"/>
        </w:rPr>
        <w:t>の</w:t>
      </w:r>
      <w:r w:rsidRPr="00146F9C">
        <w:rPr>
          <w:rFonts w:ascii="ＭＳ 明朝" w:hAnsi="ＭＳ 明朝" w:hint="eastAsia"/>
          <w:snapToGrid w:val="0"/>
          <w:szCs w:val="21"/>
        </w:rPr>
        <w:t>病院職員へ</w:t>
      </w:r>
      <w:r>
        <w:rPr>
          <w:rFonts w:ascii="ＭＳ 明朝" w:hAnsi="ＭＳ 明朝" w:hint="eastAsia"/>
          <w:snapToGrid w:val="0"/>
          <w:szCs w:val="21"/>
        </w:rPr>
        <w:t>の</w:t>
      </w:r>
      <w:r w:rsidRPr="00146F9C">
        <w:rPr>
          <w:rFonts w:ascii="ＭＳ 明朝" w:hAnsi="ＭＳ 明朝" w:hint="eastAsia"/>
          <w:snapToGrid w:val="0"/>
          <w:szCs w:val="21"/>
        </w:rPr>
        <w:t>報告</w:t>
      </w:r>
    </w:p>
    <w:p w14:paraId="7C807856" w14:textId="77777777" w:rsidR="00CF3C28" w:rsidRDefault="00CF3C28" w:rsidP="00146F9C">
      <w:pPr>
        <w:ind w:leftChars="200" w:left="657" w:hangingChars="100" w:hanging="219"/>
        <w:rPr>
          <w:rFonts w:ascii="ＭＳ 明朝" w:hAnsi="ＭＳ 明朝"/>
          <w:snapToGrid w:val="0"/>
          <w:szCs w:val="21"/>
        </w:rPr>
      </w:pPr>
      <w:r w:rsidRPr="00146F9C">
        <w:rPr>
          <w:rFonts w:ascii="ＭＳ 明朝" w:hAnsi="ＭＳ 明朝" w:hint="eastAsia"/>
          <w:snapToGrid w:val="0"/>
          <w:szCs w:val="21"/>
        </w:rPr>
        <w:t>②</w:t>
      </w:r>
      <w:r w:rsidR="00303B39" w:rsidRPr="00146F9C">
        <w:rPr>
          <w:rFonts w:ascii="ＭＳ 明朝" w:hAnsi="ＭＳ 明朝" w:hint="eastAsia"/>
          <w:snapToGrid w:val="0"/>
          <w:szCs w:val="21"/>
        </w:rPr>
        <w:t xml:space="preserve">　</w:t>
      </w:r>
      <w:r w:rsidR="00736460">
        <w:rPr>
          <w:rFonts w:ascii="ＭＳ 明朝" w:hAnsi="ＭＳ 明朝" w:hint="eastAsia"/>
          <w:snapToGrid w:val="0"/>
          <w:szCs w:val="21"/>
        </w:rPr>
        <w:t>外来ＥＦ統合ファイルの提出補助</w:t>
      </w:r>
    </w:p>
    <w:p w14:paraId="679569E9" w14:textId="77777777" w:rsidR="00736460" w:rsidRDefault="00736460" w:rsidP="00146F9C">
      <w:pPr>
        <w:ind w:leftChars="200" w:left="657" w:hangingChars="100" w:hanging="219"/>
        <w:rPr>
          <w:rFonts w:ascii="ＭＳ 明朝" w:hAnsi="ＭＳ 明朝"/>
          <w:snapToGrid w:val="0"/>
          <w:szCs w:val="21"/>
        </w:rPr>
      </w:pPr>
      <w:r>
        <w:rPr>
          <w:rFonts w:ascii="ＭＳ 明朝" w:hAnsi="ＭＳ 明朝" w:hint="eastAsia"/>
          <w:snapToGrid w:val="0"/>
          <w:szCs w:val="21"/>
        </w:rPr>
        <w:t>③　診療報酬改定への各種対応</w:t>
      </w:r>
    </w:p>
    <w:p w14:paraId="6A0CF46C" w14:textId="7611E881" w:rsidR="00736460" w:rsidRPr="00FF0CC6" w:rsidRDefault="00736460" w:rsidP="00146F9C">
      <w:pPr>
        <w:ind w:leftChars="200" w:left="657" w:hangingChars="100" w:hanging="219"/>
        <w:rPr>
          <w:rFonts w:ascii="ＭＳ 明朝" w:hAnsi="ＭＳ 明朝"/>
          <w:snapToGrid w:val="0"/>
          <w:szCs w:val="21"/>
        </w:rPr>
      </w:pPr>
      <w:r>
        <w:rPr>
          <w:rFonts w:ascii="ＭＳ 明朝" w:hAnsi="ＭＳ 明朝" w:hint="eastAsia"/>
          <w:snapToGrid w:val="0"/>
          <w:szCs w:val="21"/>
        </w:rPr>
        <w:t>④　点数マスタ</w:t>
      </w:r>
      <w:r w:rsidRPr="00A26A72">
        <w:rPr>
          <w:rFonts w:ascii="ＭＳ 明朝" w:hAnsi="ＭＳ 明朝" w:hint="eastAsia"/>
          <w:snapToGrid w:val="0"/>
          <w:szCs w:val="21"/>
        </w:rPr>
        <w:t>管理</w:t>
      </w:r>
      <w:r w:rsidR="00A177B7" w:rsidRPr="00392B4C">
        <w:rPr>
          <w:rFonts w:ascii="ＭＳ 明朝" w:hAnsi="ＭＳ 明朝" w:hint="eastAsia"/>
          <w:snapToGrid w:val="0"/>
          <w:szCs w:val="21"/>
        </w:rPr>
        <w:t>（</w:t>
      </w:r>
      <w:r w:rsidR="00A26A72" w:rsidRPr="00392B4C">
        <w:rPr>
          <w:rFonts w:ascii="ＭＳ 明朝" w:hAnsi="ＭＳ 明朝" w:hint="eastAsia"/>
          <w:snapToGrid w:val="0"/>
          <w:szCs w:val="21"/>
        </w:rPr>
        <w:t>データ取込、修正連携依頼</w:t>
      </w:r>
      <w:r w:rsidR="00A177B7" w:rsidRPr="00392B4C">
        <w:rPr>
          <w:rFonts w:ascii="ＭＳ 明朝" w:hAnsi="ＭＳ 明朝" w:hint="eastAsia"/>
          <w:snapToGrid w:val="0"/>
          <w:szCs w:val="21"/>
        </w:rPr>
        <w:t>）</w:t>
      </w:r>
    </w:p>
    <w:p w14:paraId="0E09B8D7" w14:textId="29CDF1D0" w:rsidR="00280381" w:rsidRPr="00281DC6" w:rsidRDefault="00213A1D" w:rsidP="00281DC6">
      <w:pPr>
        <w:ind w:firstLineChars="100" w:firstLine="219"/>
        <w:rPr>
          <w:rFonts w:ascii="ＭＳ 明朝" w:hAnsi="ＭＳ 明朝"/>
          <w:szCs w:val="21"/>
        </w:rPr>
      </w:pPr>
      <w:r>
        <w:rPr>
          <w:rFonts w:ascii="ＭＳ 明朝" w:hAnsi="ＭＳ 明朝" w:hint="eastAsia"/>
          <w:szCs w:val="21"/>
        </w:rPr>
        <w:t>⑺</w:t>
      </w:r>
      <w:r w:rsidR="0046595C" w:rsidRPr="00146F9C">
        <w:rPr>
          <w:rFonts w:ascii="ＭＳ 明朝" w:hAnsi="ＭＳ 明朝" w:hint="eastAsia"/>
          <w:szCs w:val="21"/>
        </w:rPr>
        <w:t xml:space="preserve">　</w:t>
      </w:r>
      <w:r w:rsidR="00280381" w:rsidRPr="00146F9C">
        <w:rPr>
          <w:rFonts w:ascii="ＭＳ 明朝" w:hAnsi="ＭＳ 明朝" w:hint="eastAsia"/>
          <w:snapToGrid w:val="0"/>
          <w:szCs w:val="21"/>
        </w:rPr>
        <w:t>医療情報システムへの対応</w:t>
      </w:r>
      <w:r>
        <w:rPr>
          <w:rFonts w:ascii="ＭＳ 明朝" w:hAnsi="ＭＳ 明朝" w:hint="eastAsia"/>
          <w:snapToGrid w:val="0"/>
          <w:szCs w:val="21"/>
        </w:rPr>
        <w:t>業務</w:t>
      </w:r>
    </w:p>
    <w:p w14:paraId="2604CF46" w14:textId="77777777" w:rsidR="00280381" w:rsidRPr="00146F9C" w:rsidRDefault="0046595C" w:rsidP="0046595C">
      <w:pPr>
        <w:ind w:left="210" w:firstLine="210"/>
        <w:rPr>
          <w:rFonts w:ascii="ＭＳ 明朝" w:hAnsi="ＭＳ 明朝"/>
          <w:snapToGrid w:val="0"/>
          <w:szCs w:val="21"/>
        </w:rPr>
      </w:pPr>
      <w:r w:rsidRPr="00146F9C">
        <w:rPr>
          <w:rFonts w:ascii="ＭＳ 明朝" w:hAnsi="ＭＳ 明朝" w:hint="eastAsia"/>
          <w:snapToGrid w:val="0"/>
          <w:szCs w:val="21"/>
        </w:rPr>
        <w:t xml:space="preserve">①　</w:t>
      </w:r>
      <w:r w:rsidR="00280381" w:rsidRPr="00146F9C">
        <w:rPr>
          <w:rFonts w:ascii="ＭＳ 明朝" w:hAnsi="ＭＳ 明朝" w:hint="eastAsia"/>
          <w:snapToGrid w:val="0"/>
          <w:szCs w:val="21"/>
        </w:rPr>
        <w:t>医療情報システムマスタ</w:t>
      </w:r>
    </w:p>
    <w:p w14:paraId="219068A1" w14:textId="77777777" w:rsidR="00280381" w:rsidRPr="00146F9C" w:rsidRDefault="00280381" w:rsidP="00146F9C">
      <w:pPr>
        <w:ind w:leftChars="300" w:left="658" w:firstLineChars="100" w:firstLine="219"/>
        <w:rPr>
          <w:rFonts w:ascii="ＭＳ 明朝" w:hAnsi="ＭＳ 明朝"/>
          <w:snapToGrid w:val="0"/>
          <w:szCs w:val="21"/>
        </w:rPr>
      </w:pPr>
      <w:r w:rsidRPr="00146F9C">
        <w:rPr>
          <w:rFonts w:ascii="ＭＳ 明朝" w:hAnsi="ＭＳ 明朝" w:hint="eastAsia"/>
          <w:snapToGrid w:val="0"/>
          <w:szCs w:val="21"/>
        </w:rPr>
        <w:t>診療報酬改定等において、医療情報システムに関し、随時発生するマスタメンテナンス等については、病</w:t>
      </w:r>
      <w:r w:rsidRPr="00281DC6">
        <w:rPr>
          <w:rFonts w:ascii="ＭＳ 明朝" w:hAnsi="ＭＳ 明朝" w:hint="eastAsia"/>
          <w:snapToGrid w:val="0"/>
          <w:szCs w:val="21"/>
        </w:rPr>
        <w:t>院</w:t>
      </w:r>
      <w:r w:rsidR="00C16795" w:rsidRPr="00281DC6">
        <w:rPr>
          <w:rFonts w:ascii="ＭＳ 明朝" w:hAnsi="ＭＳ 明朝" w:hint="eastAsia"/>
          <w:snapToGrid w:val="0"/>
          <w:szCs w:val="21"/>
        </w:rPr>
        <w:t>職員と協議のうえ</w:t>
      </w:r>
      <w:r w:rsidRPr="00146F9C">
        <w:rPr>
          <w:rFonts w:ascii="ＭＳ 明朝" w:hAnsi="ＭＳ 明朝" w:hint="eastAsia"/>
          <w:snapToGrid w:val="0"/>
          <w:szCs w:val="21"/>
        </w:rPr>
        <w:t>適切に対応し、その他医事情報提供及び助言を行うこと。</w:t>
      </w:r>
    </w:p>
    <w:p w14:paraId="3C0AA4CE" w14:textId="77777777" w:rsidR="00280381" w:rsidRPr="00146F9C" w:rsidRDefault="0046595C" w:rsidP="00146F9C">
      <w:pPr>
        <w:ind w:firstLineChars="200" w:firstLine="438"/>
        <w:rPr>
          <w:rFonts w:ascii="ＭＳ 明朝" w:hAnsi="ＭＳ 明朝"/>
          <w:snapToGrid w:val="0"/>
          <w:szCs w:val="21"/>
        </w:rPr>
      </w:pPr>
      <w:r w:rsidRPr="00146F9C">
        <w:rPr>
          <w:rFonts w:ascii="ＭＳ 明朝" w:hAnsi="ＭＳ 明朝" w:hint="eastAsia"/>
          <w:snapToGrid w:val="0"/>
          <w:szCs w:val="21"/>
        </w:rPr>
        <w:t xml:space="preserve">②　</w:t>
      </w:r>
      <w:r w:rsidR="00280381" w:rsidRPr="00146F9C">
        <w:rPr>
          <w:rFonts w:ascii="ＭＳ 明朝" w:hAnsi="ＭＳ 明朝" w:hint="eastAsia"/>
          <w:snapToGrid w:val="0"/>
          <w:szCs w:val="21"/>
        </w:rPr>
        <w:t>障害時の初期対応</w:t>
      </w:r>
    </w:p>
    <w:p w14:paraId="7F615523" w14:textId="77777777" w:rsidR="00280381" w:rsidRPr="00281DC6" w:rsidRDefault="0046595C" w:rsidP="00146F9C">
      <w:pPr>
        <w:ind w:leftChars="300" w:left="877" w:hangingChars="100" w:hanging="219"/>
        <w:rPr>
          <w:rFonts w:ascii="ＭＳ 明朝" w:hAnsi="ＭＳ 明朝"/>
          <w:snapToGrid w:val="0"/>
          <w:szCs w:val="21"/>
        </w:rPr>
      </w:pPr>
      <w:r w:rsidRPr="00146F9C">
        <w:rPr>
          <w:rFonts w:ascii="ＭＳ 明朝" w:hAnsi="ＭＳ 明朝" w:hint="eastAsia"/>
          <w:snapToGrid w:val="0"/>
          <w:szCs w:val="21"/>
        </w:rPr>
        <w:t xml:space="preserve">ア　</w:t>
      </w:r>
      <w:r w:rsidR="00280381" w:rsidRPr="00146F9C">
        <w:rPr>
          <w:rFonts w:ascii="ＭＳ 明朝" w:hAnsi="ＭＳ 明朝" w:hint="eastAsia"/>
          <w:snapToGrid w:val="0"/>
          <w:szCs w:val="21"/>
        </w:rPr>
        <w:t>システムに障害が発生した場合は</w:t>
      </w:r>
      <w:r w:rsidR="00C16795">
        <w:rPr>
          <w:rFonts w:ascii="ＭＳ 明朝" w:hAnsi="ＭＳ 明朝" w:hint="eastAsia"/>
          <w:snapToGrid w:val="0"/>
          <w:szCs w:val="21"/>
        </w:rPr>
        <w:t>病院</w:t>
      </w:r>
      <w:r w:rsidR="00C16795" w:rsidRPr="00281DC6">
        <w:rPr>
          <w:rFonts w:ascii="ＭＳ 明朝" w:hAnsi="ＭＳ 明朝" w:hint="eastAsia"/>
          <w:snapToGrid w:val="0"/>
          <w:szCs w:val="21"/>
        </w:rPr>
        <w:t>職員（</w:t>
      </w:r>
      <w:r w:rsidR="00280381" w:rsidRPr="00281DC6">
        <w:rPr>
          <w:rFonts w:ascii="ＭＳ 明朝" w:hAnsi="ＭＳ 明朝" w:hint="eastAsia"/>
          <w:snapToGrid w:val="0"/>
          <w:szCs w:val="21"/>
        </w:rPr>
        <w:t>システム部門</w:t>
      </w:r>
      <w:r w:rsidR="00C16795" w:rsidRPr="00281DC6">
        <w:rPr>
          <w:rFonts w:ascii="ＭＳ 明朝" w:hAnsi="ＭＳ 明朝" w:hint="eastAsia"/>
          <w:snapToGrid w:val="0"/>
          <w:szCs w:val="21"/>
        </w:rPr>
        <w:t>）</w:t>
      </w:r>
      <w:r w:rsidR="00280381" w:rsidRPr="00281DC6">
        <w:rPr>
          <w:rFonts w:ascii="ＭＳ 明朝" w:hAnsi="ＭＳ 明朝" w:hint="eastAsia"/>
          <w:snapToGrid w:val="0"/>
          <w:szCs w:val="21"/>
        </w:rPr>
        <w:t>へ連絡し、その後患者等に対する適切な対応を行う。なお、システム部門への連絡及び問い合わせについては</w:t>
      </w:r>
      <w:r w:rsidRPr="00281DC6">
        <w:rPr>
          <w:rFonts w:ascii="ＭＳ 明朝" w:hAnsi="ＭＳ 明朝" w:hint="eastAsia"/>
          <w:snapToGrid w:val="0"/>
          <w:szCs w:val="21"/>
        </w:rPr>
        <w:t>業務員</w:t>
      </w:r>
      <w:r w:rsidR="00280381" w:rsidRPr="00281DC6">
        <w:rPr>
          <w:rFonts w:ascii="ＭＳ 明朝" w:hAnsi="ＭＳ 明朝" w:hint="eastAsia"/>
          <w:snapToGrid w:val="0"/>
          <w:szCs w:val="21"/>
        </w:rPr>
        <w:t>に情報担当者を置き、その者を窓口として行うこと。</w:t>
      </w:r>
    </w:p>
    <w:p w14:paraId="540C2BE8" w14:textId="1F614771" w:rsidR="00280381" w:rsidRPr="00281DC6" w:rsidRDefault="0046595C" w:rsidP="003A4372">
      <w:pPr>
        <w:ind w:leftChars="300" w:left="877" w:hangingChars="100" w:hanging="219"/>
        <w:rPr>
          <w:rFonts w:ascii="ＭＳ 明朝" w:hAnsi="ＭＳ 明朝"/>
          <w:snapToGrid w:val="0"/>
          <w:szCs w:val="21"/>
        </w:rPr>
      </w:pPr>
      <w:r w:rsidRPr="00281DC6">
        <w:rPr>
          <w:rFonts w:ascii="ＭＳ 明朝" w:hAnsi="ＭＳ 明朝" w:hint="eastAsia"/>
          <w:snapToGrid w:val="0"/>
          <w:szCs w:val="21"/>
        </w:rPr>
        <w:t xml:space="preserve">イ　</w:t>
      </w:r>
      <w:r w:rsidR="00280381" w:rsidRPr="00281DC6">
        <w:rPr>
          <w:rFonts w:ascii="ＭＳ 明朝" w:hAnsi="ＭＳ 明朝" w:hint="eastAsia"/>
          <w:snapToGrid w:val="0"/>
          <w:szCs w:val="21"/>
        </w:rPr>
        <w:t>プリンターの紙詰まり、用紙切れ</w:t>
      </w:r>
      <w:r w:rsidR="003A4372" w:rsidRPr="00281DC6">
        <w:rPr>
          <w:rFonts w:ascii="ＭＳ 明朝" w:hAnsi="ＭＳ 明朝" w:hint="eastAsia"/>
          <w:snapToGrid w:val="0"/>
          <w:szCs w:val="21"/>
        </w:rPr>
        <w:t>及び</w:t>
      </w:r>
      <w:bookmarkStart w:id="4" w:name="_Hlk34208682"/>
      <w:r w:rsidR="007B6B0B" w:rsidRPr="00281DC6">
        <w:rPr>
          <w:rFonts w:ascii="ＭＳ 明朝" w:hAnsi="ＭＳ 明朝" w:hint="eastAsia"/>
          <w:snapToGrid w:val="0"/>
          <w:szCs w:val="21"/>
        </w:rPr>
        <w:t>ＰＯＳ</w:t>
      </w:r>
      <w:bookmarkEnd w:id="4"/>
      <w:r w:rsidR="007B6B0B" w:rsidRPr="00281DC6">
        <w:rPr>
          <w:rFonts w:ascii="ＭＳ 明朝" w:hAnsi="ＭＳ 明朝" w:hint="eastAsia"/>
          <w:snapToGrid w:val="0"/>
          <w:szCs w:val="21"/>
        </w:rPr>
        <w:t>レジ</w:t>
      </w:r>
      <w:r w:rsidR="00053A12">
        <w:rPr>
          <w:rFonts w:ascii="ＭＳ 明朝" w:hAnsi="ＭＳ 明朝" w:hint="eastAsia"/>
          <w:snapToGrid w:val="0"/>
          <w:szCs w:val="21"/>
        </w:rPr>
        <w:t>・自動精算機</w:t>
      </w:r>
      <w:r w:rsidR="007B6B0B" w:rsidRPr="00281DC6">
        <w:rPr>
          <w:rFonts w:ascii="ＭＳ 明朝" w:hAnsi="ＭＳ 明朝" w:hint="eastAsia"/>
          <w:snapToGrid w:val="0"/>
          <w:szCs w:val="21"/>
        </w:rPr>
        <w:t>の紙幣、硬貨詰まり等の簡易な</w:t>
      </w:r>
      <w:r w:rsidR="003A4372" w:rsidRPr="00281DC6">
        <w:rPr>
          <w:rFonts w:ascii="ＭＳ 明朝" w:hAnsi="ＭＳ 明朝" w:hint="eastAsia"/>
          <w:snapToGrid w:val="0"/>
          <w:szCs w:val="21"/>
        </w:rPr>
        <w:t>障害の</w:t>
      </w:r>
      <w:r w:rsidR="007B6B0B" w:rsidRPr="00281DC6">
        <w:rPr>
          <w:rFonts w:ascii="ＭＳ 明朝" w:hAnsi="ＭＳ 明朝" w:hint="eastAsia"/>
          <w:snapToGrid w:val="0"/>
          <w:szCs w:val="21"/>
        </w:rPr>
        <w:t>対応を行うこと。</w:t>
      </w:r>
    </w:p>
    <w:p w14:paraId="71FD376C" w14:textId="4871353B" w:rsidR="00280381" w:rsidRPr="00EA4EE9" w:rsidRDefault="0046595C" w:rsidP="00146F9C">
      <w:pPr>
        <w:ind w:firstLineChars="200" w:firstLine="438"/>
        <w:rPr>
          <w:rFonts w:ascii="ＭＳ 明朝" w:hAnsi="ＭＳ 明朝"/>
          <w:snapToGrid w:val="0"/>
          <w:szCs w:val="21"/>
        </w:rPr>
      </w:pPr>
      <w:r w:rsidRPr="00C702B6">
        <w:rPr>
          <w:rFonts w:ascii="ＭＳ 明朝" w:hAnsi="ＭＳ 明朝" w:hint="eastAsia"/>
          <w:snapToGrid w:val="0"/>
          <w:szCs w:val="21"/>
        </w:rPr>
        <w:t xml:space="preserve">③　</w:t>
      </w:r>
      <w:r w:rsidR="00C702B6" w:rsidRPr="00EA4EE9">
        <w:rPr>
          <w:rFonts w:ascii="ＭＳ 明朝" w:hAnsi="ＭＳ 明朝" w:hint="eastAsia"/>
          <w:snapToGrid w:val="0"/>
          <w:szCs w:val="21"/>
        </w:rPr>
        <w:t>各種統計業務</w:t>
      </w:r>
    </w:p>
    <w:p w14:paraId="1A4429C4" w14:textId="77777777" w:rsidR="00280381" w:rsidRPr="00EA4EE9" w:rsidRDefault="0046595C" w:rsidP="003A4372">
      <w:pPr>
        <w:ind w:leftChars="300" w:left="877" w:hangingChars="100" w:hanging="219"/>
        <w:rPr>
          <w:rFonts w:ascii="ＭＳ 明朝" w:hAnsi="ＭＳ 明朝"/>
          <w:snapToGrid w:val="0"/>
          <w:szCs w:val="21"/>
        </w:rPr>
      </w:pPr>
      <w:r w:rsidRPr="00EA4EE9">
        <w:rPr>
          <w:rFonts w:ascii="ＭＳ 明朝" w:hAnsi="ＭＳ 明朝" w:hint="eastAsia"/>
          <w:snapToGrid w:val="0"/>
          <w:szCs w:val="21"/>
        </w:rPr>
        <w:t xml:space="preserve">ア　</w:t>
      </w:r>
      <w:r w:rsidR="00280381" w:rsidRPr="00EA4EE9">
        <w:rPr>
          <w:rFonts w:ascii="ＭＳ 明朝" w:hAnsi="ＭＳ 明朝" w:hint="eastAsia"/>
          <w:snapToGrid w:val="0"/>
          <w:szCs w:val="21"/>
        </w:rPr>
        <w:t>各種算定件数の調査</w:t>
      </w:r>
      <w:r w:rsidR="003A4372" w:rsidRPr="00EA4EE9">
        <w:rPr>
          <w:rFonts w:ascii="ＭＳ 明朝" w:hAnsi="ＭＳ 明朝" w:hint="eastAsia"/>
          <w:snapToGrid w:val="0"/>
          <w:szCs w:val="21"/>
        </w:rPr>
        <w:t>及び過誤の修正（備考：患者数、逆紹介数、診療科等の過誤修正と過誤の防止対策を想定）</w:t>
      </w:r>
    </w:p>
    <w:p w14:paraId="4402FDAC" w14:textId="666216CD" w:rsidR="00280381" w:rsidRPr="00EA4EE9" w:rsidRDefault="0046595C" w:rsidP="00146F9C">
      <w:pPr>
        <w:ind w:firstLineChars="300" w:firstLine="658"/>
        <w:rPr>
          <w:rFonts w:ascii="ＭＳ 明朝" w:hAnsi="ＭＳ 明朝"/>
          <w:snapToGrid w:val="0"/>
          <w:szCs w:val="21"/>
        </w:rPr>
      </w:pPr>
      <w:r w:rsidRPr="00EA4EE9">
        <w:rPr>
          <w:rFonts w:ascii="ＭＳ 明朝" w:hAnsi="ＭＳ 明朝" w:hint="eastAsia"/>
          <w:snapToGrid w:val="0"/>
          <w:szCs w:val="21"/>
        </w:rPr>
        <w:t xml:space="preserve">イ　</w:t>
      </w:r>
      <w:r w:rsidR="00280381" w:rsidRPr="00EA4EE9">
        <w:rPr>
          <w:rFonts w:ascii="ＭＳ 明朝" w:hAnsi="ＭＳ 明朝" w:hint="eastAsia"/>
          <w:snapToGrid w:val="0"/>
          <w:szCs w:val="21"/>
        </w:rPr>
        <w:t>その他、病院が必要とするデータ</w:t>
      </w:r>
      <w:r w:rsidR="00C702B6" w:rsidRPr="00EA4EE9">
        <w:rPr>
          <w:rFonts w:ascii="ＭＳ 明朝" w:hAnsi="ＭＳ 明朝" w:hint="eastAsia"/>
          <w:snapToGrid w:val="0"/>
          <w:szCs w:val="21"/>
        </w:rPr>
        <w:t>の抽出</w:t>
      </w:r>
    </w:p>
    <w:p w14:paraId="13D791BF" w14:textId="2AF75526" w:rsidR="00F7209B" w:rsidRPr="00EA4EE9" w:rsidRDefault="00213A1D" w:rsidP="00213A1D">
      <w:pPr>
        <w:ind w:firstLineChars="100" w:firstLine="219"/>
        <w:rPr>
          <w:rFonts w:ascii="ＭＳ 明朝" w:hAnsi="ＭＳ 明朝"/>
          <w:snapToGrid w:val="0"/>
          <w:szCs w:val="21"/>
        </w:rPr>
      </w:pPr>
      <w:r w:rsidRPr="00EA4EE9">
        <w:rPr>
          <w:rFonts w:ascii="ＭＳ 明朝" w:hAnsi="ＭＳ 明朝" w:hint="eastAsia"/>
          <w:snapToGrid w:val="0"/>
          <w:szCs w:val="21"/>
        </w:rPr>
        <w:t>⑻</w:t>
      </w:r>
      <w:r w:rsidR="00736460" w:rsidRPr="00EA4EE9">
        <w:rPr>
          <w:rFonts w:ascii="ＭＳ 明朝" w:hAnsi="ＭＳ 明朝" w:hint="eastAsia"/>
          <w:snapToGrid w:val="0"/>
          <w:szCs w:val="21"/>
        </w:rPr>
        <w:t xml:space="preserve">　その他の業務</w:t>
      </w:r>
    </w:p>
    <w:p w14:paraId="4FFF1238" w14:textId="67A40D35" w:rsidR="00F7209B" w:rsidRPr="00EA4EE9" w:rsidRDefault="00213A1D" w:rsidP="00213A1D">
      <w:pPr>
        <w:ind w:firstLineChars="200" w:firstLine="438"/>
        <w:rPr>
          <w:rFonts w:ascii="ＭＳ 明朝" w:hAnsi="ＭＳ 明朝"/>
          <w:strike/>
          <w:szCs w:val="21"/>
        </w:rPr>
      </w:pPr>
      <w:r w:rsidRPr="00EA4EE9">
        <w:rPr>
          <w:rFonts w:ascii="ＭＳ 明朝" w:hAnsi="ＭＳ 明朝" w:hint="eastAsia"/>
          <w:szCs w:val="21"/>
        </w:rPr>
        <w:t xml:space="preserve">①　</w:t>
      </w:r>
      <w:r w:rsidR="00F7209B" w:rsidRPr="00EA4EE9">
        <w:rPr>
          <w:rFonts w:ascii="ＭＳ 明朝" w:hAnsi="ＭＳ 明朝" w:hint="eastAsia"/>
          <w:szCs w:val="21"/>
        </w:rPr>
        <w:t>受付、医事課事務所の美化管理</w:t>
      </w:r>
    </w:p>
    <w:p w14:paraId="076AD347" w14:textId="429A22A7" w:rsidR="00F7209B" w:rsidRPr="00EA4EE9" w:rsidRDefault="00213A1D" w:rsidP="00213A1D">
      <w:pPr>
        <w:ind w:firstLineChars="100" w:firstLine="219"/>
        <w:rPr>
          <w:strike/>
        </w:rPr>
      </w:pPr>
      <w:r w:rsidRPr="00EA4EE9">
        <w:rPr>
          <w:rFonts w:hint="eastAsia"/>
        </w:rPr>
        <w:t xml:space="preserve">　②</w:t>
      </w:r>
      <w:r w:rsidR="00F7209B" w:rsidRPr="00EA4EE9">
        <w:rPr>
          <w:rFonts w:hint="eastAsia"/>
        </w:rPr>
        <w:t xml:space="preserve">　各種帳票類の整理</w:t>
      </w:r>
    </w:p>
    <w:p w14:paraId="61456CB5" w14:textId="1943278F" w:rsidR="00C702B6" w:rsidRPr="00EA4EE9" w:rsidRDefault="00213A1D" w:rsidP="00C702B6">
      <w:pPr>
        <w:ind w:firstLineChars="200" w:firstLine="438"/>
        <w:rPr>
          <w:rFonts w:ascii="ＭＳ 明朝" w:hAnsi="ＭＳ 明朝"/>
          <w:szCs w:val="21"/>
        </w:rPr>
      </w:pPr>
      <w:r w:rsidRPr="00EA4EE9">
        <w:rPr>
          <w:rFonts w:ascii="ＭＳ 明朝" w:hAnsi="ＭＳ 明朝" w:hint="eastAsia"/>
          <w:szCs w:val="21"/>
        </w:rPr>
        <w:lastRenderedPageBreak/>
        <w:t>③</w:t>
      </w:r>
      <w:r w:rsidR="00F7209B" w:rsidRPr="00EA4EE9">
        <w:rPr>
          <w:rFonts w:ascii="ＭＳ 明朝" w:hAnsi="ＭＳ 明朝" w:hint="eastAsia"/>
          <w:szCs w:val="21"/>
        </w:rPr>
        <w:t xml:space="preserve">　物品の在庫</w:t>
      </w:r>
      <w:r w:rsidR="00C702B6" w:rsidRPr="00EA4EE9">
        <w:rPr>
          <w:rFonts w:ascii="ＭＳ 明朝" w:hAnsi="ＭＳ 明朝" w:hint="eastAsia"/>
          <w:szCs w:val="21"/>
        </w:rPr>
        <w:t>確認、発注依頼</w:t>
      </w:r>
      <w:bookmarkStart w:id="5" w:name="_GoBack"/>
      <w:bookmarkEnd w:id="5"/>
    </w:p>
    <w:p w14:paraId="66D9CBDF" w14:textId="3BC54A73" w:rsidR="005174CE" w:rsidRPr="00A177B7" w:rsidRDefault="005174CE" w:rsidP="005174CE">
      <w:pPr>
        <w:rPr>
          <w:rFonts w:ascii="ＭＳ 明朝" w:hAnsi="ＭＳ 明朝"/>
          <w:szCs w:val="21"/>
        </w:rPr>
      </w:pPr>
      <w:r w:rsidRPr="00A177B7">
        <w:rPr>
          <w:rFonts w:ascii="ＭＳ 明朝" w:hAnsi="ＭＳ 明朝" w:hint="eastAsia"/>
          <w:szCs w:val="21"/>
        </w:rPr>
        <w:t xml:space="preserve">　⑼　インフォメーション業務</w:t>
      </w:r>
    </w:p>
    <w:p w14:paraId="7C604BA3" w14:textId="7CBC563B" w:rsidR="005174CE" w:rsidRPr="00A177B7" w:rsidRDefault="005174CE" w:rsidP="005174CE">
      <w:pPr>
        <w:rPr>
          <w:rFonts w:ascii="ＭＳ 明朝" w:hAnsi="ＭＳ 明朝"/>
          <w:szCs w:val="21"/>
        </w:rPr>
      </w:pPr>
      <w:r w:rsidRPr="00A177B7">
        <w:rPr>
          <w:rFonts w:ascii="ＭＳ 明朝" w:hAnsi="ＭＳ 明朝" w:hint="eastAsia"/>
          <w:szCs w:val="21"/>
        </w:rPr>
        <w:t xml:space="preserve">　　①　診療、施設、入院患者等の院内の総合案内</w:t>
      </w:r>
    </w:p>
    <w:p w14:paraId="573BA315" w14:textId="604509A5" w:rsidR="005174CE" w:rsidRPr="00A177B7" w:rsidRDefault="005174CE" w:rsidP="005174CE">
      <w:pPr>
        <w:rPr>
          <w:rFonts w:ascii="ＭＳ 明朝" w:hAnsi="ＭＳ 明朝"/>
          <w:szCs w:val="21"/>
        </w:rPr>
      </w:pPr>
      <w:r w:rsidRPr="00A177B7">
        <w:rPr>
          <w:rFonts w:ascii="ＭＳ 明朝" w:hAnsi="ＭＳ 明朝" w:hint="eastAsia"/>
          <w:szCs w:val="21"/>
        </w:rPr>
        <w:t xml:space="preserve">　　②　診察申込書記入案内・確認</w:t>
      </w:r>
    </w:p>
    <w:p w14:paraId="074B0247" w14:textId="538FF4A7" w:rsidR="005174CE" w:rsidRPr="00A177B7" w:rsidRDefault="005174CE" w:rsidP="005174CE">
      <w:pPr>
        <w:rPr>
          <w:rFonts w:ascii="ＭＳ 明朝" w:hAnsi="ＭＳ 明朝"/>
          <w:szCs w:val="21"/>
        </w:rPr>
      </w:pPr>
      <w:r w:rsidRPr="00A177B7">
        <w:rPr>
          <w:rFonts w:ascii="ＭＳ 明朝" w:hAnsi="ＭＳ 明朝" w:hint="eastAsia"/>
          <w:szCs w:val="21"/>
        </w:rPr>
        <w:t xml:space="preserve">　　③　</w:t>
      </w:r>
      <w:r w:rsidR="00334C6B" w:rsidRPr="00A177B7">
        <w:rPr>
          <w:rFonts w:ascii="ＭＳ 明朝" w:hAnsi="ＭＳ 明朝" w:hint="eastAsia"/>
          <w:szCs w:val="21"/>
        </w:rPr>
        <w:t>自動再来受付機への誘導・利用案内</w:t>
      </w:r>
    </w:p>
    <w:p w14:paraId="0880F93F" w14:textId="54A99238" w:rsidR="00334C6B" w:rsidRPr="00A177B7" w:rsidRDefault="00334C6B" w:rsidP="005174CE">
      <w:pPr>
        <w:rPr>
          <w:rFonts w:ascii="ＭＳ 明朝" w:hAnsi="ＭＳ 明朝"/>
          <w:szCs w:val="21"/>
        </w:rPr>
      </w:pPr>
      <w:r w:rsidRPr="00A177B7">
        <w:rPr>
          <w:rFonts w:ascii="ＭＳ 明朝" w:hAnsi="ＭＳ 明朝" w:hint="eastAsia"/>
          <w:szCs w:val="21"/>
        </w:rPr>
        <w:t xml:space="preserve">　　④　来訪者対応</w:t>
      </w:r>
    </w:p>
    <w:p w14:paraId="64D333DD" w14:textId="09524113" w:rsidR="00334C6B" w:rsidRPr="00A177B7" w:rsidRDefault="00334C6B" w:rsidP="005174CE">
      <w:pPr>
        <w:rPr>
          <w:rFonts w:ascii="ＭＳ 明朝" w:hAnsi="ＭＳ 明朝"/>
          <w:szCs w:val="21"/>
        </w:rPr>
      </w:pPr>
      <w:r w:rsidRPr="00A177B7">
        <w:rPr>
          <w:rFonts w:ascii="ＭＳ 明朝" w:hAnsi="ＭＳ 明朝" w:hint="eastAsia"/>
          <w:szCs w:val="21"/>
        </w:rPr>
        <w:t xml:space="preserve">　　　</w:t>
      </w:r>
      <w:r w:rsidR="00950DBF" w:rsidRPr="00A177B7">
        <w:rPr>
          <w:rFonts w:ascii="ＭＳ 明朝" w:hAnsi="ＭＳ 明朝" w:hint="eastAsia"/>
          <w:szCs w:val="21"/>
        </w:rPr>
        <w:t xml:space="preserve">ア　</w:t>
      </w:r>
      <w:r w:rsidRPr="00A177B7">
        <w:rPr>
          <w:rFonts w:ascii="ＭＳ 明朝" w:hAnsi="ＭＳ 明朝" w:hint="eastAsia"/>
          <w:szCs w:val="21"/>
        </w:rPr>
        <w:t>入退館者受付、名簿記載案内</w:t>
      </w:r>
    </w:p>
    <w:p w14:paraId="67431B50" w14:textId="48E1C6EA" w:rsidR="00334C6B" w:rsidRPr="00A177B7" w:rsidRDefault="00334C6B" w:rsidP="005174CE">
      <w:pPr>
        <w:rPr>
          <w:rFonts w:ascii="ＭＳ 明朝" w:hAnsi="ＭＳ 明朝"/>
          <w:szCs w:val="21"/>
        </w:rPr>
      </w:pPr>
      <w:r w:rsidRPr="00A177B7">
        <w:rPr>
          <w:rFonts w:ascii="ＭＳ 明朝" w:hAnsi="ＭＳ 明朝" w:hint="eastAsia"/>
          <w:szCs w:val="21"/>
        </w:rPr>
        <w:t xml:space="preserve">　　　</w:t>
      </w:r>
      <w:r w:rsidR="00950DBF" w:rsidRPr="00A177B7">
        <w:rPr>
          <w:rFonts w:ascii="ＭＳ 明朝" w:hAnsi="ＭＳ 明朝" w:hint="eastAsia"/>
          <w:szCs w:val="21"/>
        </w:rPr>
        <w:t xml:space="preserve">イ　</w:t>
      </w:r>
      <w:r w:rsidRPr="00A177B7">
        <w:rPr>
          <w:rFonts w:ascii="ＭＳ 明朝" w:hAnsi="ＭＳ 明朝" w:hint="eastAsia"/>
          <w:szCs w:val="21"/>
        </w:rPr>
        <w:t>各部署への連絡・案内</w:t>
      </w:r>
    </w:p>
    <w:p w14:paraId="379442C6" w14:textId="2A2FB15E" w:rsidR="00334C6B" w:rsidRPr="00A177B7" w:rsidRDefault="00334C6B" w:rsidP="005174CE">
      <w:pPr>
        <w:rPr>
          <w:rFonts w:ascii="ＭＳ 明朝" w:hAnsi="ＭＳ 明朝"/>
          <w:szCs w:val="21"/>
        </w:rPr>
      </w:pPr>
      <w:r w:rsidRPr="00A177B7">
        <w:rPr>
          <w:rFonts w:ascii="ＭＳ 明朝" w:hAnsi="ＭＳ 明朝" w:hint="eastAsia"/>
          <w:szCs w:val="21"/>
        </w:rPr>
        <w:t xml:space="preserve">　　　</w:t>
      </w:r>
      <w:r w:rsidR="00950DBF" w:rsidRPr="00A177B7">
        <w:rPr>
          <w:rFonts w:ascii="ＭＳ 明朝" w:hAnsi="ＭＳ 明朝" w:hint="eastAsia"/>
          <w:szCs w:val="21"/>
        </w:rPr>
        <w:t xml:space="preserve">ウ　</w:t>
      </w:r>
      <w:r w:rsidRPr="00A177B7">
        <w:rPr>
          <w:rFonts w:ascii="ＭＳ 明朝" w:hAnsi="ＭＳ 明朝" w:hint="eastAsia"/>
          <w:szCs w:val="21"/>
        </w:rPr>
        <w:t>自動検温器での検温及び手指消毒の</w:t>
      </w:r>
      <w:r w:rsidR="00FD4ECE" w:rsidRPr="00A177B7">
        <w:rPr>
          <w:rFonts w:ascii="ＭＳ 明朝" w:hAnsi="ＭＳ 明朝" w:hint="eastAsia"/>
          <w:szCs w:val="21"/>
        </w:rPr>
        <w:t>案内</w:t>
      </w:r>
    </w:p>
    <w:p w14:paraId="39A85CCE" w14:textId="3FE14882" w:rsidR="00FD4ECE" w:rsidRPr="00A177B7" w:rsidRDefault="00FD4ECE" w:rsidP="005174CE">
      <w:pPr>
        <w:rPr>
          <w:rFonts w:ascii="ＭＳ 明朝" w:hAnsi="ＭＳ 明朝"/>
          <w:szCs w:val="21"/>
        </w:rPr>
      </w:pPr>
      <w:r w:rsidRPr="00A177B7">
        <w:rPr>
          <w:rFonts w:ascii="ＭＳ 明朝" w:hAnsi="ＭＳ 明朝" w:hint="eastAsia"/>
          <w:szCs w:val="21"/>
        </w:rPr>
        <w:t xml:space="preserve">　　　</w:t>
      </w:r>
      <w:r w:rsidR="00950DBF" w:rsidRPr="00A177B7">
        <w:rPr>
          <w:rFonts w:ascii="ＭＳ 明朝" w:hAnsi="ＭＳ 明朝" w:hint="eastAsia"/>
          <w:szCs w:val="21"/>
        </w:rPr>
        <w:t xml:space="preserve">エ　</w:t>
      </w:r>
      <w:r w:rsidRPr="00A177B7">
        <w:rPr>
          <w:rFonts w:ascii="ＭＳ 明朝" w:hAnsi="ＭＳ 明朝" w:hint="eastAsia"/>
          <w:szCs w:val="21"/>
        </w:rPr>
        <w:t>初診患者への診療科案内・外来看護師への連絡問合せ</w:t>
      </w:r>
    </w:p>
    <w:p w14:paraId="5850B891" w14:textId="6A2BF39D" w:rsidR="00FD4ECE" w:rsidRPr="00A177B7" w:rsidRDefault="00FD4ECE" w:rsidP="005174CE">
      <w:pPr>
        <w:rPr>
          <w:rFonts w:ascii="ＭＳ 明朝" w:hAnsi="ＭＳ 明朝"/>
          <w:szCs w:val="21"/>
        </w:rPr>
      </w:pPr>
      <w:r w:rsidRPr="00A177B7">
        <w:rPr>
          <w:rFonts w:ascii="ＭＳ 明朝" w:hAnsi="ＭＳ 明朝" w:hint="eastAsia"/>
          <w:szCs w:val="21"/>
        </w:rPr>
        <w:t xml:space="preserve">　　　</w:t>
      </w:r>
      <w:r w:rsidR="00950DBF" w:rsidRPr="00A177B7">
        <w:rPr>
          <w:rFonts w:ascii="ＭＳ 明朝" w:hAnsi="ＭＳ 明朝" w:hint="eastAsia"/>
          <w:szCs w:val="21"/>
        </w:rPr>
        <w:t xml:space="preserve">オ　</w:t>
      </w:r>
      <w:r w:rsidRPr="00A177B7">
        <w:rPr>
          <w:rFonts w:ascii="ＭＳ 明朝" w:hAnsi="ＭＳ 明朝" w:hint="eastAsia"/>
          <w:szCs w:val="21"/>
        </w:rPr>
        <w:t>発熱者への体温計測案内及び関係者への連絡・対応</w:t>
      </w:r>
    </w:p>
    <w:p w14:paraId="746E45B9" w14:textId="285209D3" w:rsidR="00FD4ECE" w:rsidRPr="00A177B7" w:rsidRDefault="00FD4ECE" w:rsidP="005174CE">
      <w:pPr>
        <w:rPr>
          <w:rFonts w:ascii="ＭＳ 明朝" w:hAnsi="ＭＳ 明朝"/>
          <w:szCs w:val="21"/>
        </w:rPr>
      </w:pPr>
      <w:r w:rsidRPr="00A177B7">
        <w:rPr>
          <w:rFonts w:ascii="ＭＳ 明朝" w:hAnsi="ＭＳ 明朝" w:hint="eastAsia"/>
          <w:szCs w:val="21"/>
        </w:rPr>
        <w:t xml:space="preserve">　　　</w:t>
      </w:r>
      <w:r w:rsidR="00950DBF" w:rsidRPr="00A177B7">
        <w:rPr>
          <w:rFonts w:ascii="ＭＳ 明朝" w:hAnsi="ＭＳ 明朝" w:hint="eastAsia"/>
          <w:szCs w:val="21"/>
        </w:rPr>
        <w:t xml:space="preserve">カ　</w:t>
      </w:r>
      <w:r w:rsidRPr="00A177B7">
        <w:rPr>
          <w:rFonts w:ascii="ＭＳ 明朝" w:hAnsi="ＭＳ 明朝" w:hint="eastAsia"/>
          <w:szCs w:val="21"/>
        </w:rPr>
        <w:t>入院患者生活用物品の受け渡し（金品・貴重品を除く）</w:t>
      </w:r>
    </w:p>
    <w:p w14:paraId="554E8748" w14:textId="08D101A6" w:rsidR="00FD4ECE" w:rsidRPr="00A177B7" w:rsidRDefault="00FD4ECE" w:rsidP="005174CE">
      <w:pPr>
        <w:rPr>
          <w:rFonts w:ascii="ＭＳ 明朝" w:hAnsi="ＭＳ 明朝"/>
          <w:szCs w:val="21"/>
        </w:rPr>
      </w:pPr>
      <w:r w:rsidRPr="00A177B7">
        <w:rPr>
          <w:rFonts w:ascii="ＭＳ 明朝" w:hAnsi="ＭＳ 明朝" w:hint="eastAsia"/>
          <w:szCs w:val="21"/>
        </w:rPr>
        <w:t xml:space="preserve">　　　</w:t>
      </w:r>
      <w:r w:rsidR="00950DBF" w:rsidRPr="00A177B7">
        <w:rPr>
          <w:rFonts w:ascii="ＭＳ 明朝" w:hAnsi="ＭＳ 明朝" w:hint="eastAsia"/>
          <w:szCs w:val="21"/>
        </w:rPr>
        <w:t xml:space="preserve">キ　</w:t>
      </w:r>
      <w:r w:rsidR="00941DEF" w:rsidRPr="00A177B7">
        <w:rPr>
          <w:rFonts w:ascii="ＭＳ 明朝" w:hAnsi="ＭＳ 明朝" w:hint="eastAsia"/>
          <w:szCs w:val="21"/>
        </w:rPr>
        <w:t>面会制限案内</w:t>
      </w:r>
    </w:p>
    <w:p w14:paraId="02F66181" w14:textId="5E3CAA2A" w:rsidR="00941DEF" w:rsidRPr="00A177B7" w:rsidRDefault="00941DEF" w:rsidP="005174CE">
      <w:pPr>
        <w:rPr>
          <w:rFonts w:ascii="ＭＳ 明朝" w:hAnsi="ＭＳ 明朝"/>
          <w:szCs w:val="21"/>
        </w:rPr>
      </w:pPr>
      <w:r w:rsidRPr="00A177B7">
        <w:rPr>
          <w:rFonts w:ascii="ＭＳ 明朝" w:hAnsi="ＭＳ 明朝" w:hint="eastAsia"/>
          <w:szCs w:val="21"/>
        </w:rPr>
        <w:t xml:space="preserve">　　　</w:t>
      </w:r>
      <w:r w:rsidR="00083CF0" w:rsidRPr="00A177B7">
        <w:rPr>
          <w:rFonts w:ascii="ＭＳ 明朝" w:hAnsi="ＭＳ 明朝" w:hint="eastAsia"/>
          <w:szCs w:val="21"/>
        </w:rPr>
        <w:t xml:space="preserve">ク　</w:t>
      </w:r>
      <w:r w:rsidR="007F0CD6" w:rsidRPr="00A177B7">
        <w:rPr>
          <w:rFonts w:ascii="ＭＳ 明朝" w:hAnsi="ＭＳ 明朝" w:hint="eastAsia"/>
          <w:szCs w:val="21"/>
        </w:rPr>
        <w:t>ＰＯＳ</w:t>
      </w:r>
      <w:r w:rsidRPr="00A177B7">
        <w:rPr>
          <w:rFonts w:ascii="ＭＳ 明朝" w:hAnsi="ＭＳ 明朝" w:hint="eastAsia"/>
          <w:szCs w:val="21"/>
        </w:rPr>
        <w:t>レジ機器対応及び自動精算機への案内・対応</w:t>
      </w:r>
    </w:p>
    <w:p w14:paraId="4AAED212" w14:textId="6A1B79F0" w:rsidR="00941DEF" w:rsidRPr="00A177B7" w:rsidRDefault="00941DEF" w:rsidP="005174CE">
      <w:pPr>
        <w:rPr>
          <w:rFonts w:ascii="ＭＳ 明朝" w:hAnsi="ＭＳ 明朝"/>
          <w:szCs w:val="21"/>
        </w:rPr>
      </w:pPr>
      <w:r w:rsidRPr="00A177B7">
        <w:rPr>
          <w:rFonts w:ascii="ＭＳ 明朝" w:hAnsi="ＭＳ 明朝" w:hint="eastAsia"/>
          <w:szCs w:val="21"/>
        </w:rPr>
        <w:t xml:space="preserve">　　　</w:t>
      </w:r>
      <w:r w:rsidR="00083CF0" w:rsidRPr="00A177B7">
        <w:rPr>
          <w:rFonts w:ascii="ＭＳ 明朝" w:hAnsi="ＭＳ 明朝" w:hint="eastAsia"/>
          <w:szCs w:val="21"/>
        </w:rPr>
        <w:t xml:space="preserve">ケ　</w:t>
      </w:r>
      <w:r w:rsidRPr="00A177B7">
        <w:rPr>
          <w:rFonts w:ascii="ＭＳ 明朝" w:hAnsi="ＭＳ 明朝" w:hint="eastAsia"/>
          <w:szCs w:val="21"/>
        </w:rPr>
        <w:t>診療科休診等の案内等</w:t>
      </w:r>
    </w:p>
    <w:p w14:paraId="124E1093" w14:textId="11B4C5CD" w:rsidR="00941DEF" w:rsidRPr="00A177B7" w:rsidRDefault="00941DEF" w:rsidP="005174CE">
      <w:pPr>
        <w:rPr>
          <w:rFonts w:ascii="ＭＳ 明朝" w:hAnsi="ＭＳ 明朝"/>
          <w:szCs w:val="21"/>
        </w:rPr>
      </w:pPr>
      <w:r w:rsidRPr="00A177B7">
        <w:rPr>
          <w:rFonts w:ascii="ＭＳ 明朝" w:hAnsi="ＭＳ 明朝" w:hint="eastAsia"/>
          <w:szCs w:val="21"/>
        </w:rPr>
        <w:t xml:space="preserve">　　　</w:t>
      </w:r>
      <w:r w:rsidR="00083CF0" w:rsidRPr="00A177B7">
        <w:rPr>
          <w:rFonts w:ascii="ＭＳ 明朝" w:hAnsi="ＭＳ 明朝" w:hint="eastAsia"/>
          <w:szCs w:val="21"/>
        </w:rPr>
        <w:t xml:space="preserve">コ　</w:t>
      </w:r>
      <w:r w:rsidRPr="00A177B7">
        <w:rPr>
          <w:rFonts w:ascii="ＭＳ 明朝" w:hAnsi="ＭＳ 明朝" w:hint="eastAsia"/>
          <w:szCs w:val="21"/>
        </w:rPr>
        <w:t>その他来</w:t>
      </w:r>
      <w:r w:rsidR="007F0CD6" w:rsidRPr="00A177B7">
        <w:rPr>
          <w:rFonts w:ascii="ＭＳ 明朝" w:hAnsi="ＭＳ 明朝" w:hint="eastAsia"/>
          <w:szCs w:val="21"/>
        </w:rPr>
        <w:t>訪</w:t>
      </w:r>
      <w:r w:rsidRPr="00A177B7">
        <w:rPr>
          <w:rFonts w:ascii="ＭＳ 明朝" w:hAnsi="ＭＳ 明朝" w:hint="eastAsia"/>
          <w:szCs w:val="21"/>
        </w:rPr>
        <w:t>者の案内及び緊急時の対応</w:t>
      </w:r>
    </w:p>
    <w:p w14:paraId="454BA2D4" w14:textId="33440051" w:rsidR="00941DEF" w:rsidRPr="00A177B7" w:rsidRDefault="00941DEF" w:rsidP="00941DEF">
      <w:pPr>
        <w:ind w:left="877" w:hangingChars="400" w:hanging="877"/>
        <w:rPr>
          <w:rFonts w:ascii="ＭＳ 明朝" w:hAnsi="ＭＳ 明朝"/>
          <w:szCs w:val="21"/>
        </w:rPr>
      </w:pPr>
      <w:r w:rsidRPr="00A177B7">
        <w:rPr>
          <w:rFonts w:ascii="ＭＳ 明朝" w:hAnsi="ＭＳ 明朝" w:hint="eastAsia"/>
          <w:szCs w:val="21"/>
        </w:rPr>
        <w:t xml:space="preserve">　　</w:t>
      </w:r>
      <w:r w:rsidR="00753D18" w:rsidRPr="00A177B7">
        <w:rPr>
          <w:rFonts w:ascii="ＭＳ 明朝" w:hAnsi="ＭＳ 明朝" w:hint="eastAsia"/>
          <w:szCs w:val="21"/>
        </w:rPr>
        <w:t>⑤</w:t>
      </w:r>
      <w:r w:rsidRPr="00A177B7">
        <w:rPr>
          <w:rFonts w:ascii="ＭＳ 明朝" w:hAnsi="ＭＳ 明朝" w:hint="eastAsia"/>
          <w:szCs w:val="21"/>
        </w:rPr>
        <w:t xml:space="preserve">　受付カウンター、記載台、会計待合ソファー、再来受付機周辺及び医事課事務所</w:t>
      </w:r>
      <w:r w:rsidR="00C702B6">
        <w:rPr>
          <w:rFonts w:ascii="ＭＳ 明朝" w:hAnsi="ＭＳ 明朝" w:hint="eastAsia"/>
          <w:szCs w:val="21"/>
        </w:rPr>
        <w:t>の</w:t>
      </w:r>
      <w:r w:rsidRPr="00A177B7">
        <w:rPr>
          <w:rFonts w:ascii="ＭＳ 明朝" w:hAnsi="ＭＳ 明朝" w:hint="eastAsia"/>
          <w:szCs w:val="21"/>
        </w:rPr>
        <w:t>整理整頓、美化管理</w:t>
      </w:r>
    </w:p>
    <w:p w14:paraId="0F8B1DB3" w14:textId="5D1A82B9" w:rsidR="00941DEF" w:rsidRPr="00A177B7" w:rsidRDefault="00941DEF" w:rsidP="00941DEF">
      <w:pPr>
        <w:ind w:left="877" w:hangingChars="400" w:hanging="877"/>
        <w:rPr>
          <w:rFonts w:ascii="ＭＳ 明朝" w:hAnsi="ＭＳ 明朝"/>
          <w:szCs w:val="21"/>
        </w:rPr>
      </w:pPr>
      <w:r w:rsidRPr="00A177B7">
        <w:rPr>
          <w:rFonts w:ascii="ＭＳ 明朝" w:hAnsi="ＭＳ 明朝" w:hint="eastAsia"/>
          <w:szCs w:val="21"/>
        </w:rPr>
        <w:t xml:space="preserve">　　</w:t>
      </w:r>
      <w:r w:rsidR="00753D18" w:rsidRPr="00A177B7">
        <w:rPr>
          <w:rFonts w:ascii="ＭＳ 明朝" w:hAnsi="ＭＳ 明朝" w:hint="eastAsia"/>
          <w:szCs w:val="21"/>
        </w:rPr>
        <w:t>⑥</w:t>
      </w:r>
      <w:r w:rsidRPr="00A177B7">
        <w:rPr>
          <w:rFonts w:ascii="ＭＳ 明朝" w:hAnsi="ＭＳ 明朝" w:hint="eastAsia"/>
          <w:szCs w:val="21"/>
        </w:rPr>
        <w:t xml:space="preserve">　</w:t>
      </w:r>
      <w:r w:rsidR="00EF7324" w:rsidRPr="00A177B7">
        <w:rPr>
          <w:rFonts w:ascii="ＭＳ 明朝" w:hAnsi="ＭＳ 明朝" w:hint="eastAsia"/>
          <w:szCs w:val="21"/>
        </w:rPr>
        <w:t>自動再来受付機の用紙交換</w:t>
      </w:r>
    </w:p>
    <w:p w14:paraId="297E2535" w14:textId="77777777" w:rsidR="00EF7324" w:rsidRPr="00941DEF" w:rsidRDefault="00EF7324" w:rsidP="00941DEF">
      <w:pPr>
        <w:ind w:left="877" w:hangingChars="400" w:hanging="877"/>
        <w:rPr>
          <w:rFonts w:ascii="ＭＳ 明朝" w:hAnsi="ＭＳ 明朝"/>
          <w:szCs w:val="21"/>
        </w:rPr>
      </w:pPr>
    </w:p>
    <w:sectPr w:rsidR="00EF7324" w:rsidRPr="00941DEF" w:rsidSect="008E216A">
      <w:footerReference w:type="default" r:id="rId8"/>
      <w:pgSz w:w="11906" w:h="16838" w:code="9"/>
      <w:pgMar w:top="1021" w:right="1021" w:bottom="1021" w:left="1021" w:header="794" w:footer="454" w:gutter="0"/>
      <w:pgNumType w:fmt="numberInDash"/>
      <w:cols w:space="425"/>
      <w:docGrid w:type="linesAndChars" w:linePitch="369"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3CAA7" w14:textId="77777777" w:rsidR="006D1630" w:rsidRDefault="006D1630" w:rsidP="00BC51A0">
      <w:r>
        <w:separator/>
      </w:r>
    </w:p>
  </w:endnote>
  <w:endnote w:type="continuationSeparator" w:id="0">
    <w:p w14:paraId="71E792A6" w14:textId="77777777" w:rsidR="006D1630" w:rsidRDefault="006D1630" w:rsidP="00BC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3627"/>
      <w:docPartObj>
        <w:docPartGallery w:val="Page Numbers (Bottom of Page)"/>
        <w:docPartUnique/>
      </w:docPartObj>
    </w:sdtPr>
    <w:sdtEndPr/>
    <w:sdtContent>
      <w:p w14:paraId="31086DDE" w14:textId="3A53A959" w:rsidR="006D1630" w:rsidRDefault="006D1630">
        <w:pPr>
          <w:pStyle w:val="a9"/>
          <w:jc w:val="center"/>
        </w:pPr>
        <w:r>
          <w:fldChar w:fldCharType="begin"/>
        </w:r>
        <w:r>
          <w:instrText>PAGE   \* MERGEFORMAT</w:instrText>
        </w:r>
        <w:r>
          <w:fldChar w:fldCharType="separate"/>
        </w:r>
        <w:r w:rsidR="00EA4EE9" w:rsidRPr="00EA4EE9">
          <w:rPr>
            <w:noProof/>
            <w:lang w:val="ja-JP"/>
          </w:rPr>
          <w:t>-</w:t>
        </w:r>
        <w:r w:rsidR="00EA4EE9">
          <w:rPr>
            <w:noProof/>
          </w:rPr>
          <w:t xml:space="preserve"> 11 -</w:t>
        </w:r>
        <w:r>
          <w:fldChar w:fldCharType="end"/>
        </w:r>
      </w:p>
    </w:sdtContent>
  </w:sdt>
  <w:p w14:paraId="678AA133" w14:textId="77777777" w:rsidR="006D1630" w:rsidRDefault="006D16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53E9A" w14:textId="77777777" w:rsidR="006D1630" w:rsidRDefault="006D1630" w:rsidP="00BC51A0">
      <w:r>
        <w:separator/>
      </w:r>
    </w:p>
  </w:footnote>
  <w:footnote w:type="continuationSeparator" w:id="0">
    <w:p w14:paraId="5CFF8C3D" w14:textId="77777777" w:rsidR="006D1630" w:rsidRDefault="006D1630" w:rsidP="00BC5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265"/>
    <w:multiLevelType w:val="hybridMultilevel"/>
    <w:tmpl w:val="A4AABCF6"/>
    <w:lvl w:ilvl="0" w:tplc="5DFE6824">
      <w:start w:val="1"/>
      <w:numFmt w:val="decimalEnclosedCircle"/>
      <w:lvlText w:val="%1"/>
      <w:lvlJc w:val="left"/>
      <w:pPr>
        <w:ind w:left="579" w:hanging="360"/>
      </w:pPr>
      <w:rPr>
        <w:rFonts w:hint="default"/>
      </w:rPr>
    </w:lvl>
    <w:lvl w:ilvl="1" w:tplc="A52E768A">
      <w:start w:val="1"/>
      <w:numFmt w:val="decimalEnclosedCircle"/>
      <w:lvlText w:val="%2"/>
      <w:lvlJc w:val="left"/>
      <w:pPr>
        <w:ind w:left="999" w:hanging="360"/>
      </w:pPr>
      <w:rPr>
        <w:rFonts w:hint="default"/>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 w15:restartNumberingAfterBreak="0">
    <w:nsid w:val="0ADF456E"/>
    <w:multiLevelType w:val="hybridMultilevel"/>
    <w:tmpl w:val="F58227B4"/>
    <w:lvl w:ilvl="0" w:tplc="F6C6A352">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 w15:restartNumberingAfterBreak="0">
    <w:nsid w:val="199C2BBA"/>
    <w:multiLevelType w:val="hybridMultilevel"/>
    <w:tmpl w:val="A49A46E2"/>
    <w:lvl w:ilvl="0" w:tplc="6434BAB4">
      <w:start w:val="1"/>
      <w:numFmt w:val="decimalEnclosedCircle"/>
      <w:lvlText w:val="%1"/>
      <w:lvlJc w:val="left"/>
      <w:pPr>
        <w:ind w:left="579" w:hanging="360"/>
      </w:pPr>
      <w:rPr>
        <w:rFonts w:hint="default"/>
      </w:rPr>
    </w:lvl>
    <w:lvl w:ilvl="1" w:tplc="7EAAE854">
      <w:start w:val="1"/>
      <w:numFmt w:val="decimalEnclosedParen"/>
      <w:lvlText w:val="%2"/>
      <w:lvlJc w:val="left"/>
      <w:pPr>
        <w:ind w:left="999" w:hanging="360"/>
      </w:pPr>
      <w:rPr>
        <w:rFonts w:hint="default"/>
      </w:rPr>
    </w:lvl>
    <w:lvl w:ilvl="2" w:tplc="B15239F6">
      <w:start w:val="1"/>
      <w:numFmt w:val="decimal"/>
      <w:lvlText w:val="%3"/>
      <w:lvlJc w:val="left"/>
      <w:pPr>
        <w:ind w:left="1419" w:hanging="360"/>
      </w:pPr>
      <w:rPr>
        <w:rFonts w:hint="default"/>
      </w:r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15:restartNumberingAfterBreak="0">
    <w:nsid w:val="1A67052F"/>
    <w:multiLevelType w:val="hybridMultilevel"/>
    <w:tmpl w:val="F064D4F4"/>
    <w:lvl w:ilvl="0" w:tplc="3E04741C">
      <w:start w:val="3"/>
      <w:numFmt w:val="decimalEnclosedCircle"/>
      <w:lvlText w:val="%1"/>
      <w:lvlJc w:val="left"/>
      <w:pPr>
        <w:tabs>
          <w:tab w:val="num" w:pos="360"/>
        </w:tabs>
        <w:ind w:left="360" w:hanging="36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6251ED"/>
    <w:multiLevelType w:val="hybridMultilevel"/>
    <w:tmpl w:val="AC18ABD4"/>
    <w:lvl w:ilvl="0" w:tplc="733073CA">
      <w:start w:val="1"/>
      <w:numFmt w:val="decimalEnclosedCircle"/>
      <w:lvlText w:val="%1"/>
      <w:lvlJc w:val="left"/>
      <w:pPr>
        <w:ind w:left="798" w:hanging="360"/>
      </w:pPr>
      <w:rPr>
        <w:rFonts w:hint="default"/>
      </w:rPr>
    </w:lvl>
    <w:lvl w:ilvl="1" w:tplc="04090017">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5" w15:restartNumberingAfterBreak="0">
    <w:nsid w:val="28644453"/>
    <w:multiLevelType w:val="hybridMultilevel"/>
    <w:tmpl w:val="32C29F6A"/>
    <w:lvl w:ilvl="0" w:tplc="A46E8642">
      <w:start w:val="1"/>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6" w15:restartNumberingAfterBreak="0">
    <w:nsid w:val="30A56F50"/>
    <w:multiLevelType w:val="hybridMultilevel"/>
    <w:tmpl w:val="98D0E8A8"/>
    <w:lvl w:ilvl="0" w:tplc="FEF0ECAE">
      <w:start w:val="4"/>
      <w:numFmt w:val="decimalEnclosedCircle"/>
      <w:lvlText w:val="%1"/>
      <w:lvlJc w:val="left"/>
      <w:pPr>
        <w:tabs>
          <w:tab w:val="num" w:pos="360"/>
        </w:tabs>
        <w:ind w:left="360" w:hanging="36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EC0167"/>
    <w:multiLevelType w:val="hybridMultilevel"/>
    <w:tmpl w:val="0E866B00"/>
    <w:lvl w:ilvl="0" w:tplc="2D5EC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5434EF"/>
    <w:multiLevelType w:val="hybridMultilevel"/>
    <w:tmpl w:val="36501D4E"/>
    <w:lvl w:ilvl="0" w:tplc="C4E6235E">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15:restartNumberingAfterBreak="0">
    <w:nsid w:val="3D43002C"/>
    <w:multiLevelType w:val="hybridMultilevel"/>
    <w:tmpl w:val="B17E9A5A"/>
    <w:lvl w:ilvl="0" w:tplc="5948B9E2">
      <w:start w:val="2"/>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922325"/>
    <w:multiLevelType w:val="hybridMultilevel"/>
    <w:tmpl w:val="BD2E315E"/>
    <w:lvl w:ilvl="0" w:tplc="837459B4">
      <w:start w:val="2"/>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1" w15:restartNumberingAfterBreak="0">
    <w:nsid w:val="4B9E2E7F"/>
    <w:multiLevelType w:val="hybridMultilevel"/>
    <w:tmpl w:val="DCDC61F4"/>
    <w:lvl w:ilvl="0" w:tplc="81D08200">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4CA930E1"/>
    <w:multiLevelType w:val="hybridMultilevel"/>
    <w:tmpl w:val="0BB2ED60"/>
    <w:lvl w:ilvl="0" w:tplc="570CF74E">
      <w:start w:val="2"/>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55852F4"/>
    <w:multiLevelType w:val="hybridMultilevel"/>
    <w:tmpl w:val="C3AAD592"/>
    <w:lvl w:ilvl="0" w:tplc="7EF063F2">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4" w15:restartNumberingAfterBreak="0">
    <w:nsid w:val="5B564B1E"/>
    <w:multiLevelType w:val="hybridMultilevel"/>
    <w:tmpl w:val="4CAE033E"/>
    <w:lvl w:ilvl="0" w:tplc="D730E956">
      <w:start w:val="1"/>
      <w:numFmt w:val="decimalEnclosedCircle"/>
      <w:lvlText w:val="%1"/>
      <w:lvlJc w:val="left"/>
      <w:pPr>
        <w:ind w:left="798" w:hanging="360"/>
      </w:pPr>
      <w:rPr>
        <w:rFonts w:hint="default"/>
      </w:rPr>
    </w:lvl>
    <w:lvl w:ilvl="1" w:tplc="04090017">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5" w15:restartNumberingAfterBreak="0">
    <w:nsid w:val="6176359E"/>
    <w:multiLevelType w:val="hybridMultilevel"/>
    <w:tmpl w:val="54442AA8"/>
    <w:lvl w:ilvl="0" w:tplc="4544B9B2">
      <w:start w:val="1"/>
      <w:numFmt w:val="decimalEnclosedParen"/>
      <w:lvlText w:val="%1"/>
      <w:lvlJc w:val="left"/>
      <w:pPr>
        <w:ind w:left="579" w:hanging="360"/>
      </w:pPr>
      <w:rPr>
        <w:rFonts w:hAnsi="Century"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6" w15:restartNumberingAfterBreak="0">
    <w:nsid w:val="61E265A7"/>
    <w:multiLevelType w:val="hybridMultilevel"/>
    <w:tmpl w:val="41FCC584"/>
    <w:lvl w:ilvl="0" w:tplc="F81288AA">
      <w:start w:val="1"/>
      <w:numFmt w:val="decimalEnclosedParen"/>
      <w:lvlText w:val="%1"/>
      <w:lvlJc w:val="left"/>
      <w:pPr>
        <w:ind w:left="579" w:hanging="360"/>
      </w:pPr>
      <w:rPr>
        <w:rFonts w:hAnsi="Century"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7" w15:restartNumberingAfterBreak="0">
    <w:nsid w:val="640C5D4E"/>
    <w:multiLevelType w:val="hybridMultilevel"/>
    <w:tmpl w:val="1CD0AEA0"/>
    <w:lvl w:ilvl="0" w:tplc="62CCC990">
      <w:start w:val="1"/>
      <w:numFmt w:val="decimalEnclosedParen"/>
      <w:lvlText w:val="%1"/>
      <w:lvlJc w:val="left"/>
      <w:pPr>
        <w:ind w:left="579" w:hanging="360"/>
      </w:pPr>
      <w:rPr>
        <w:rFonts w:hAnsi="Century"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69CA2E28"/>
    <w:multiLevelType w:val="hybridMultilevel"/>
    <w:tmpl w:val="4634B4B8"/>
    <w:lvl w:ilvl="0" w:tplc="EBA6D614">
      <w:start w:val="1"/>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15:restartNumberingAfterBreak="0">
    <w:nsid w:val="6A4B7D9C"/>
    <w:multiLevelType w:val="hybridMultilevel"/>
    <w:tmpl w:val="D13ED886"/>
    <w:lvl w:ilvl="0" w:tplc="1988F732">
      <w:start w:val="2"/>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73026DCE"/>
    <w:multiLevelType w:val="hybridMultilevel"/>
    <w:tmpl w:val="1924E582"/>
    <w:lvl w:ilvl="0" w:tplc="C3BEC44C">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7D89435D"/>
    <w:multiLevelType w:val="hybridMultilevel"/>
    <w:tmpl w:val="AF2A5494"/>
    <w:lvl w:ilvl="0" w:tplc="C77434EC">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abstractNumId w:val="11"/>
  </w:num>
  <w:num w:numId="2">
    <w:abstractNumId w:val="12"/>
  </w:num>
  <w:num w:numId="3">
    <w:abstractNumId w:val="6"/>
  </w:num>
  <w:num w:numId="4">
    <w:abstractNumId w:val="3"/>
  </w:num>
  <w:num w:numId="5">
    <w:abstractNumId w:val="9"/>
  </w:num>
  <w:num w:numId="6">
    <w:abstractNumId w:val="1"/>
  </w:num>
  <w:num w:numId="7">
    <w:abstractNumId w:val="10"/>
  </w:num>
  <w:num w:numId="8">
    <w:abstractNumId w:val="19"/>
  </w:num>
  <w:num w:numId="9">
    <w:abstractNumId w:val="13"/>
  </w:num>
  <w:num w:numId="10">
    <w:abstractNumId w:val="7"/>
  </w:num>
  <w:num w:numId="11">
    <w:abstractNumId w:val="8"/>
  </w:num>
  <w:num w:numId="12">
    <w:abstractNumId w:val="20"/>
  </w:num>
  <w:num w:numId="13">
    <w:abstractNumId w:val="5"/>
  </w:num>
  <w:num w:numId="14">
    <w:abstractNumId w:val="18"/>
  </w:num>
  <w:num w:numId="15">
    <w:abstractNumId w:val="0"/>
  </w:num>
  <w:num w:numId="16">
    <w:abstractNumId w:val="16"/>
  </w:num>
  <w:num w:numId="17">
    <w:abstractNumId w:val="15"/>
  </w:num>
  <w:num w:numId="18">
    <w:abstractNumId w:val="2"/>
  </w:num>
  <w:num w:numId="19">
    <w:abstractNumId w:val="14"/>
  </w:num>
  <w:num w:numId="20">
    <w:abstractNumId w:val="17"/>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219"/>
  <w:drawingGridVerticalSpacing w:val="369"/>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C6"/>
    <w:rsid w:val="00001F5D"/>
    <w:rsid w:val="0000388C"/>
    <w:rsid w:val="000079F5"/>
    <w:rsid w:val="00016A0C"/>
    <w:rsid w:val="00031BB8"/>
    <w:rsid w:val="00043436"/>
    <w:rsid w:val="00053A12"/>
    <w:rsid w:val="00061886"/>
    <w:rsid w:val="00064E3D"/>
    <w:rsid w:val="00066C08"/>
    <w:rsid w:val="00067933"/>
    <w:rsid w:val="00071ED7"/>
    <w:rsid w:val="00083CF0"/>
    <w:rsid w:val="000855B2"/>
    <w:rsid w:val="000973AC"/>
    <w:rsid w:val="000A6C1C"/>
    <w:rsid w:val="000B0B43"/>
    <w:rsid w:val="000B1619"/>
    <w:rsid w:val="000C1476"/>
    <w:rsid w:val="000C34BB"/>
    <w:rsid w:val="000C6E6F"/>
    <w:rsid w:val="000D0455"/>
    <w:rsid w:val="000E3364"/>
    <w:rsid w:val="000F7574"/>
    <w:rsid w:val="00101AA0"/>
    <w:rsid w:val="00103B84"/>
    <w:rsid w:val="00105C02"/>
    <w:rsid w:val="0011192C"/>
    <w:rsid w:val="0011725F"/>
    <w:rsid w:val="001213A0"/>
    <w:rsid w:val="001218F2"/>
    <w:rsid w:val="00132CD7"/>
    <w:rsid w:val="0014193A"/>
    <w:rsid w:val="00146F9C"/>
    <w:rsid w:val="00147881"/>
    <w:rsid w:val="00153526"/>
    <w:rsid w:val="00156B2E"/>
    <w:rsid w:val="001603B6"/>
    <w:rsid w:val="00166B02"/>
    <w:rsid w:val="00174ABE"/>
    <w:rsid w:val="0017619B"/>
    <w:rsid w:val="001811A5"/>
    <w:rsid w:val="00190817"/>
    <w:rsid w:val="00193638"/>
    <w:rsid w:val="001A0E73"/>
    <w:rsid w:val="001A2D40"/>
    <w:rsid w:val="001A6DEA"/>
    <w:rsid w:val="001B29DE"/>
    <w:rsid w:val="001C3174"/>
    <w:rsid w:val="001C6E27"/>
    <w:rsid w:val="001D108B"/>
    <w:rsid w:val="001D2BA6"/>
    <w:rsid w:val="001D6090"/>
    <w:rsid w:val="001E14BB"/>
    <w:rsid w:val="001E1807"/>
    <w:rsid w:val="001E5ABB"/>
    <w:rsid w:val="001F34E2"/>
    <w:rsid w:val="001F50AE"/>
    <w:rsid w:val="00213A1D"/>
    <w:rsid w:val="00214284"/>
    <w:rsid w:val="00214B0A"/>
    <w:rsid w:val="002154BF"/>
    <w:rsid w:val="00235323"/>
    <w:rsid w:val="00235F91"/>
    <w:rsid w:val="00237DDD"/>
    <w:rsid w:val="0024498D"/>
    <w:rsid w:val="0024581A"/>
    <w:rsid w:val="00255809"/>
    <w:rsid w:val="00256570"/>
    <w:rsid w:val="00264F16"/>
    <w:rsid w:val="00266063"/>
    <w:rsid w:val="00266119"/>
    <w:rsid w:val="00267E77"/>
    <w:rsid w:val="00280381"/>
    <w:rsid w:val="00280DDE"/>
    <w:rsid w:val="002819D2"/>
    <w:rsid w:val="00281DC6"/>
    <w:rsid w:val="00295180"/>
    <w:rsid w:val="00295C41"/>
    <w:rsid w:val="002A1728"/>
    <w:rsid w:val="002A3589"/>
    <w:rsid w:val="002A6307"/>
    <w:rsid w:val="002B137E"/>
    <w:rsid w:val="002B64B6"/>
    <w:rsid w:val="002C16E7"/>
    <w:rsid w:val="002C7401"/>
    <w:rsid w:val="002D0573"/>
    <w:rsid w:val="002D444F"/>
    <w:rsid w:val="002E346E"/>
    <w:rsid w:val="002E65BB"/>
    <w:rsid w:val="002F213B"/>
    <w:rsid w:val="002F2398"/>
    <w:rsid w:val="002F3DD7"/>
    <w:rsid w:val="003038A6"/>
    <w:rsid w:val="00303B39"/>
    <w:rsid w:val="0030718D"/>
    <w:rsid w:val="00312D4B"/>
    <w:rsid w:val="00316097"/>
    <w:rsid w:val="00317B86"/>
    <w:rsid w:val="003201EE"/>
    <w:rsid w:val="00322E63"/>
    <w:rsid w:val="003311D0"/>
    <w:rsid w:val="00334BB8"/>
    <w:rsid w:val="00334C6B"/>
    <w:rsid w:val="003405AC"/>
    <w:rsid w:val="00340A0D"/>
    <w:rsid w:val="00346905"/>
    <w:rsid w:val="00347B40"/>
    <w:rsid w:val="0036002C"/>
    <w:rsid w:val="003600EF"/>
    <w:rsid w:val="00382D0D"/>
    <w:rsid w:val="00392B4C"/>
    <w:rsid w:val="003957D1"/>
    <w:rsid w:val="00395C15"/>
    <w:rsid w:val="00397E44"/>
    <w:rsid w:val="003A4372"/>
    <w:rsid w:val="003A70AA"/>
    <w:rsid w:val="003A7138"/>
    <w:rsid w:val="003B1F4F"/>
    <w:rsid w:val="003B256B"/>
    <w:rsid w:val="003B2807"/>
    <w:rsid w:val="003B2A8A"/>
    <w:rsid w:val="003B37FE"/>
    <w:rsid w:val="003C1FC3"/>
    <w:rsid w:val="003C482C"/>
    <w:rsid w:val="003C61A9"/>
    <w:rsid w:val="003D04DC"/>
    <w:rsid w:val="003D56DA"/>
    <w:rsid w:val="003E0086"/>
    <w:rsid w:val="003E1973"/>
    <w:rsid w:val="003E570D"/>
    <w:rsid w:val="003E617A"/>
    <w:rsid w:val="003E7CF0"/>
    <w:rsid w:val="003F0436"/>
    <w:rsid w:val="003F05BC"/>
    <w:rsid w:val="003F66E6"/>
    <w:rsid w:val="003F6FCB"/>
    <w:rsid w:val="0040117B"/>
    <w:rsid w:val="004021FB"/>
    <w:rsid w:val="004024A9"/>
    <w:rsid w:val="00406072"/>
    <w:rsid w:val="00424DDD"/>
    <w:rsid w:val="00426F7C"/>
    <w:rsid w:val="00433FCB"/>
    <w:rsid w:val="004357F2"/>
    <w:rsid w:val="004403DF"/>
    <w:rsid w:val="00442B1A"/>
    <w:rsid w:val="004447D0"/>
    <w:rsid w:val="00452A23"/>
    <w:rsid w:val="004534D3"/>
    <w:rsid w:val="0046595C"/>
    <w:rsid w:val="00466022"/>
    <w:rsid w:val="004672E8"/>
    <w:rsid w:val="0047394A"/>
    <w:rsid w:val="00473AFD"/>
    <w:rsid w:val="0047477A"/>
    <w:rsid w:val="00475976"/>
    <w:rsid w:val="00480E68"/>
    <w:rsid w:val="0048399A"/>
    <w:rsid w:val="004849C6"/>
    <w:rsid w:val="004863BD"/>
    <w:rsid w:val="0048700F"/>
    <w:rsid w:val="004A16E5"/>
    <w:rsid w:val="004A6298"/>
    <w:rsid w:val="004A7111"/>
    <w:rsid w:val="004B750F"/>
    <w:rsid w:val="004C17CD"/>
    <w:rsid w:val="004C7246"/>
    <w:rsid w:val="004C7D91"/>
    <w:rsid w:val="004E1C26"/>
    <w:rsid w:val="004E486F"/>
    <w:rsid w:val="004F2287"/>
    <w:rsid w:val="004F4319"/>
    <w:rsid w:val="00505A12"/>
    <w:rsid w:val="0051048F"/>
    <w:rsid w:val="005106F0"/>
    <w:rsid w:val="005174CE"/>
    <w:rsid w:val="005227E5"/>
    <w:rsid w:val="005301BE"/>
    <w:rsid w:val="00536333"/>
    <w:rsid w:val="00542AF8"/>
    <w:rsid w:val="00542D89"/>
    <w:rsid w:val="005435C9"/>
    <w:rsid w:val="0054703B"/>
    <w:rsid w:val="00550E34"/>
    <w:rsid w:val="005567F4"/>
    <w:rsid w:val="00560923"/>
    <w:rsid w:val="005659F6"/>
    <w:rsid w:val="00565D1E"/>
    <w:rsid w:val="00566F4B"/>
    <w:rsid w:val="00573EDB"/>
    <w:rsid w:val="005826FA"/>
    <w:rsid w:val="0059395B"/>
    <w:rsid w:val="0059774D"/>
    <w:rsid w:val="005A4BD2"/>
    <w:rsid w:val="005A7ACC"/>
    <w:rsid w:val="005B59ED"/>
    <w:rsid w:val="005C52DE"/>
    <w:rsid w:val="005E0746"/>
    <w:rsid w:val="005E1E37"/>
    <w:rsid w:val="005E51D0"/>
    <w:rsid w:val="005E6498"/>
    <w:rsid w:val="005F7102"/>
    <w:rsid w:val="006009AB"/>
    <w:rsid w:val="006017DB"/>
    <w:rsid w:val="006021FC"/>
    <w:rsid w:val="006031D6"/>
    <w:rsid w:val="0060546C"/>
    <w:rsid w:val="006055DE"/>
    <w:rsid w:val="0061074B"/>
    <w:rsid w:val="006132BF"/>
    <w:rsid w:val="006172C0"/>
    <w:rsid w:val="00623E4E"/>
    <w:rsid w:val="0062512C"/>
    <w:rsid w:val="00630050"/>
    <w:rsid w:val="0063682A"/>
    <w:rsid w:val="0064366C"/>
    <w:rsid w:val="0064532F"/>
    <w:rsid w:val="006459CD"/>
    <w:rsid w:val="00650785"/>
    <w:rsid w:val="006556F2"/>
    <w:rsid w:val="00656FAA"/>
    <w:rsid w:val="00660B24"/>
    <w:rsid w:val="00660DE7"/>
    <w:rsid w:val="0066555C"/>
    <w:rsid w:val="00665F53"/>
    <w:rsid w:val="006666B5"/>
    <w:rsid w:val="00666A3B"/>
    <w:rsid w:val="00667CF9"/>
    <w:rsid w:val="0067265B"/>
    <w:rsid w:val="006757C9"/>
    <w:rsid w:val="0068036E"/>
    <w:rsid w:val="006850E6"/>
    <w:rsid w:val="006876DF"/>
    <w:rsid w:val="00687812"/>
    <w:rsid w:val="00692C87"/>
    <w:rsid w:val="006930FB"/>
    <w:rsid w:val="006974FB"/>
    <w:rsid w:val="006A46C5"/>
    <w:rsid w:val="006C3576"/>
    <w:rsid w:val="006D1630"/>
    <w:rsid w:val="006D34D4"/>
    <w:rsid w:val="006D5853"/>
    <w:rsid w:val="006D63FE"/>
    <w:rsid w:val="006E70B5"/>
    <w:rsid w:val="006E76EB"/>
    <w:rsid w:val="006F3853"/>
    <w:rsid w:val="006F3F8A"/>
    <w:rsid w:val="00701181"/>
    <w:rsid w:val="00702DFD"/>
    <w:rsid w:val="0071323A"/>
    <w:rsid w:val="00723665"/>
    <w:rsid w:val="007331AB"/>
    <w:rsid w:val="00736460"/>
    <w:rsid w:val="007370B9"/>
    <w:rsid w:val="007418F2"/>
    <w:rsid w:val="007446E6"/>
    <w:rsid w:val="007448C3"/>
    <w:rsid w:val="00753D18"/>
    <w:rsid w:val="00757FA1"/>
    <w:rsid w:val="00763A61"/>
    <w:rsid w:val="00770F18"/>
    <w:rsid w:val="007751E3"/>
    <w:rsid w:val="00784D9B"/>
    <w:rsid w:val="00785D60"/>
    <w:rsid w:val="00794C3A"/>
    <w:rsid w:val="00795495"/>
    <w:rsid w:val="00795567"/>
    <w:rsid w:val="007A2F45"/>
    <w:rsid w:val="007A5FC3"/>
    <w:rsid w:val="007A6E59"/>
    <w:rsid w:val="007B4634"/>
    <w:rsid w:val="007B6B0B"/>
    <w:rsid w:val="007B7A0C"/>
    <w:rsid w:val="007C14C0"/>
    <w:rsid w:val="007C1DDE"/>
    <w:rsid w:val="007C24EA"/>
    <w:rsid w:val="007C392D"/>
    <w:rsid w:val="007C40A8"/>
    <w:rsid w:val="007C6763"/>
    <w:rsid w:val="007D6209"/>
    <w:rsid w:val="007F0B9D"/>
    <w:rsid w:val="007F0CD6"/>
    <w:rsid w:val="007F2BD2"/>
    <w:rsid w:val="00803174"/>
    <w:rsid w:val="008036DD"/>
    <w:rsid w:val="00803B54"/>
    <w:rsid w:val="008134FD"/>
    <w:rsid w:val="0082196E"/>
    <w:rsid w:val="008333B5"/>
    <w:rsid w:val="00836E6A"/>
    <w:rsid w:val="008374CB"/>
    <w:rsid w:val="008439C3"/>
    <w:rsid w:val="00856F23"/>
    <w:rsid w:val="008740BF"/>
    <w:rsid w:val="00886948"/>
    <w:rsid w:val="00892517"/>
    <w:rsid w:val="008A626B"/>
    <w:rsid w:val="008C4465"/>
    <w:rsid w:val="008D415D"/>
    <w:rsid w:val="008D49F1"/>
    <w:rsid w:val="008D62F4"/>
    <w:rsid w:val="008D6B9C"/>
    <w:rsid w:val="008E04B4"/>
    <w:rsid w:val="008E082A"/>
    <w:rsid w:val="008E16A1"/>
    <w:rsid w:val="008E216A"/>
    <w:rsid w:val="008E322A"/>
    <w:rsid w:val="008E4F3D"/>
    <w:rsid w:val="0090699A"/>
    <w:rsid w:val="00921046"/>
    <w:rsid w:val="009340F3"/>
    <w:rsid w:val="0094178D"/>
    <w:rsid w:val="00941DEF"/>
    <w:rsid w:val="009503AC"/>
    <w:rsid w:val="00950DBF"/>
    <w:rsid w:val="00953662"/>
    <w:rsid w:val="00961FE9"/>
    <w:rsid w:val="00982EB0"/>
    <w:rsid w:val="00992ACD"/>
    <w:rsid w:val="009B0449"/>
    <w:rsid w:val="009B061B"/>
    <w:rsid w:val="009C305E"/>
    <w:rsid w:val="009C5F0B"/>
    <w:rsid w:val="009D750F"/>
    <w:rsid w:val="009E1E79"/>
    <w:rsid w:val="009E5AC1"/>
    <w:rsid w:val="009E5F75"/>
    <w:rsid w:val="009F3576"/>
    <w:rsid w:val="00A01E2A"/>
    <w:rsid w:val="00A05684"/>
    <w:rsid w:val="00A177B7"/>
    <w:rsid w:val="00A24873"/>
    <w:rsid w:val="00A26A72"/>
    <w:rsid w:val="00A2730C"/>
    <w:rsid w:val="00A27323"/>
    <w:rsid w:val="00A27B77"/>
    <w:rsid w:val="00A3542A"/>
    <w:rsid w:val="00A37423"/>
    <w:rsid w:val="00A40C1B"/>
    <w:rsid w:val="00A40C9E"/>
    <w:rsid w:val="00A43C65"/>
    <w:rsid w:val="00A44C3E"/>
    <w:rsid w:val="00A51358"/>
    <w:rsid w:val="00A53527"/>
    <w:rsid w:val="00A57D8B"/>
    <w:rsid w:val="00A67E6A"/>
    <w:rsid w:val="00A905A5"/>
    <w:rsid w:val="00A92571"/>
    <w:rsid w:val="00A93BE2"/>
    <w:rsid w:val="00AA05EF"/>
    <w:rsid w:val="00AB4B39"/>
    <w:rsid w:val="00AC0A43"/>
    <w:rsid w:val="00AC10BC"/>
    <w:rsid w:val="00AD164B"/>
    <w:rsid w:val="00AE4159"/>
    <w:rsid w:val="00AE4416"/>
    <w:rsid w:val="00AE67B7"/>
    <w:rsid w:val="00AF5F9A"/>
    <w:rsid w:val="00B1119B"/>
    <w:rsid w:val="00B14701"/>
    <w:rsid w:val="00B15C27"/>
    <w:rsid w:val="00B15D13"/>
    <w:rsid w:val="00B16A71"/>
    <w:rsid w:val="00B22293"/>
    <w:rsid w:val="00B2437A"/>
    <w:rsid w:val="00B26E8D"/>
    <w:rsid w:val="00B32F09"/>
    <w:rsid w:val="00B34956"/>
    <w:rsid w:val="00B44E8F"/>
    <w:rsid w:val="00B4523A"/>
    <w:rsid w:val="00B52E7C"/>
    <w:rsid w:val="00B6033F"/>
    <w:rsid w:val="00B64B53"/>
    <w:rsid w:val="00B65861"/>
    <w:rsid w:val="00B704BF"/>
    <w:rsid w:val="00B704F5"/>
    <w:rsid w:val="00B70565"/>
    <w:rsid w:val="00B73BE3"/>
    <w:rsid w:val="00B7504D"/>
    <w:rsid w:val="00B83D9C"/>
    <w:rsid w:val="00B86FAD"/>
    <w:rsid w:val="00B87F60"/>
    <w:rsid w:val="00B92DF7"/>
    <w:rsid w:val="00B939D7"/>
    <w:rsid w:val="00BA1050"/>
    <w:rsid w:val="00BA583F"/>
    <w:rsid w:val="00BB2C2E"/>
    <w:rsid w:val="00BC4029"/>
    <w:rsid w:val="00BC51A0"/>
    <w:rsid w:val="00BC5284"/>
    <w:rsid w:val="00BC6D9C"/>
    <w:rsid w:val="00BC6FF6"/>
    <w:rsid w:val="00BF4B1A"/>
    <w:rsid w:val="00BF72AC"/>
    <w:rsid w:val="00C00D7C"/>
    <w:rsid w:val="00C0173E"/>
    <w:rsid w:val="00C04FBE"/>
    <w:rsid w:val="00C061C6"/>
    <w:rsid w:val="00C070D0"/>
    <w:rsid w:val="00C07521"/>
    <w:rsid w:val="00C16467"/>
    <w:rsid w:val="00C16795"/>
    <w:rsid w:val="00C246C4"/>
    <w:rsid w:val="00C2721E"/>
    <w:rsid w:val="00C34894"/>
    <w:rsid w:val="00C374F1"/>
    <w:rsid w:val="00C42C5B"/>
    <w:rsid w:val="00C44278"/>
    <w:rsid w:val="00C449D4"/>
    <w:rsid w:val="00C4543E"/>
    <w:rsid w:val="00C45F79"/>
    <w:rsid w:val="00C5114E"/>
    <w:rsid w:val="00C51A69"/>
    <w:rsid w:val="00C5307C"/>
    <w:rsid w:val="00C53A75"/>
    <w:rsid w:val="00C60EA6"/>
    <w:rsid w:val="00C615B2"/>
    <w:rsid w:val="00C702B6"/>
    <w:rsid w:val="00C748FD"/>
    <w:rsid w:val="00C87793"/>
    <w:rsid w:val="00C91C46"/>
    <w:rsid w:val="00C92C29"/>
    <w:rsid w:val="00C92ED3"/>
    <w:rsid w:val="00C93E67"/>
    <w:rsid w:val="00C9449D"/>
    <w:rsid w:val="00CA0616"/>
    <w:rsid w:val="00CA16EE"/>
    <w:rsid w:val="00CA1934"/>
    <w:rsid w:val="00CA28C7"/>
    <w:rsid w:val="00CA3636"/>
    <w:rsid w:val="00CA36C4"/>
    <w:rsid w:val="00CA4FB0"/>
    <w:rsid w:val="00CB2B9A"/>
    <w:rsid w:val="00CB39CC"/>
    <w:rsid w:val="00CD5866"/>
    <w:rsid w:val="00CE10BD"/>
    <w:rsid w:val="00CF2585"/>
    <w:rsid w:val="00CF374F"/>
    <w:rsid w:val="00CF3C28"/>
    <w:rsid w:val="00D02C75"/>
    <w:rsid w:val="00D02E4C"/>
    <w:rsid w:val="00D04E5C"/>
    <w:rsid w:val="00D124EA"/>
    <w:rsid w:val="00D21D8F"/>
    <w:rsid w:val="00D276B8"/>
    <w:rsid w:val="00D3275C"/>
    <w:rsid w:val="00D3583B"/>
    <w:rsid w:val="00D43052"/>
    <w:rsid w:val="00D45F1C"/>
    <w:rsid w:val="00D60C99"/>
    <w:rsid w:val="00D7323E"/>
    <w:rsid w:val="00D74750"/>
    <w:rsid w:val="00D76E38"/>
    <w:rsid w:val="00D80C22"/>
    <w:rsid w:val="00D94686"/>
    <w:rsid w:val="00D965EC"/>
    <w:rsid w:val="00DA2E47"/>
    <w:rsid w:val="00DB14D6"/>
    <w:rsid w:val="00DB4211"/>
    <w:rsid w:val="00DB7BE3"/>
    <w:rsid w:val="00DC1CE5"/>
    <w:rsid w:val="00DC2772"/>
    <w:rsid w:val="00DC44EF"/>
    <w:rsid w:val="00DC7997"/>
    <w:rsid w:val="00DE0F39"/>
    <w:rsid w:val="00DE768B"/>
    <w:rsid w:val="00DF4D70"/>
    <w:rsid w:val="00E07463"/>
    <w:rsid w:val="00E117D0"/>
    <w:rsid w:val="00E13DCC"/>
    <w:rsid w:val="00E2006D"/>
    <w:rsid w:val="00E20E67"/>
    <w:rsid w:val="00E26148"/>
    <w:rsid w:val="00E271A7"/>
    <w:rsid w:val="00E30A21"/>
    <w:rsid w:val="00E31D94"/>
    <w:rsid w:val="00E33340"/>
    <w:rsid w:val="00E348BB"/>
    <w:rsid w:val="00E40E49"/>
    <w:rsid w:val="00E414B0"/>
    <w:rsid w:val="00E427AC"/>
    <w:rsid w:val="00E436C3"/>
    <w:rsid w:val="00E5119A"/>
    <w:rsid w:val="00E52B93"/>
    <w:rsid w:val="00E66D75"/>
    <w:rsid w:val="00E6717C"/>
    <w:rsid w:val="00E85DA8"/>
    <w:rsid w:val="00E872AA"/>
    <w:rsid w:val="00E90953"/>
    <w:rsid w:val="00EA07D3"/>
    <w:rsid w:val="00EA4EE9"/>
    <w:rsid w:val="00EB227D"/>
    <w:rsid w:val="00EB5E99"/>
    <w:rsid w:val="00EC0E5F"/>
    <w:rsid w:val="00EC2F8D"/>
    <w:rsid w:val="00EC350F"/>
    <w:rsid w:val="00ED1808"/>
    <w:rsid w:val="00ED1B21"/>
    <w:rsid w:val="00ED578E"/>
    <w:rsid w:val="00ED7317"/>
    <w:rsid w:val="00EE3C12"/>
    <w:rsid w:val="00EF08A7"/>
    <w:rsid w:val="00EF0D4B"/>
    <w:rsid w:val="00EF7324"/>
    <w:rsid w:val="00F0082B"/>
    <w:rsid w:val="00F00FE1"/>
    <w:rsid w:val="00F06592"/>
    <w:rsid w:val="00F10840"/>
    <w:rsid w:val="00F1114D"/>
    <w:rsid w:val="00F2133D"/>
    <w:rsid w:val="00F21D19"/>
    <w:rsid w:val="00F22BF4"/>
    <w:rsid w:val="00F30694"/>
    <w:rsid w:val="00F31C0A"/>
    <w:rsid w:val="00F33E14"/>
    <w:rsid w:val="00F35189"/>
    <w:rsid w:val="00F4296F"/>
    <w:rsid w:val="00F52E8F"/>
    <w:rsid w:val="00F5364D"/>
    <w:rsid w:val="00F53E3A"/>
    <w:rsid w:val="00F56071"/>
    <w:rsid w:val="00F7209B"/>
    <w:rsid w:val="00F723A0"/>
    <w:rsid w:val="00F72C56"/>
    <w:rsid w:val="00F72D57"/>
    <w:rsid w:val="00F9328E"/>
    <w:rsid w:val="00F9510A"/>
    <w:rsid w:val="00F96F88"/>
    <w:rsid w:val="00FA1704"/>
    <w:rsid w:val="00FC4407"/>
    <w:rsid w:val="00FC7139"/>
    <w:rsid w:val="00FD4ECE"/>
    <w:rsid w:val="00FD6A32"/>
    <w:rsid w:val="00FF0CC6"/>
    <w:rsid w:val="00FF1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6A10B1B8"/>
  <w15:docId w15:val="{A35F2547-A21C-4192-9429-12F71B09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64B53"/>
    <w:rPr>
      <w:rFonts w:ascii="Arial" w:eastAsia="ＭＳ ゴシック" w:hAnsi="Arial"/>
      <w:sz w:val="18"/>
      <w:szCs w:val="18"/>
    </w:rPr>
  </w:style>
  <w:style w:type="paragraph" w:styleId="a4">
    <w:name w:val="Note Heading"/>
    <w:basedOn w:val="a"/>
    <w:next w:val="a"/>
    <w:rsid w:val="00550E34"/>
    <w:pPr>
      <w:jc w:val="center"/>
    </w:pPr>
    <w:rPr>
      <w:szCs w:val="21"/>
    </w:rPr>
  </w:style>
  <w:style w:type="table" w:styleId="a5">
    <w:name w:val="Table Grid"/>
    <w:basedOn w:val="a1"/>
    <w:rsid w:val="00550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DE768B"/>
    <w:pPr>
      <w:jc w:val="right"/>
    </w:pPr>
    <w:rPr>
      <w:szCs w:val="21"/>
    </w:rPr>
  </w:style>
  <w:style w:type="paragraph" w:styleId="a7">
    <w:name w:val="header"/>
    <w:basedOn w:val="a"/>
    <w:link w:val="a8"/>
    <w:rsid w:val="00BC51A0"/>
    <w:pPr>
      <w:tabs>
        <w:tab w:val="center" w:pos="4252"/>
        <w:tab w:val="right" w:pos="8504"/>
      </w:tabs>
      <w:snapToGrid w:val="0"/>
    </w:pPr>
  </w:style>
  <w:style w:type="character" w:customStyle="1" w:styleId="a8">
    <w:name w:val="ヘッダー (文字)"/>
    <w:link w:val="a7"/>
    <w:rsid w:val="00BC51A0"/>
    <w:rPr>
      <w:kern w:val="2"/>
      <w:sz w:val="21"/>
      <w:szCs w:val="24"/>
    </w:rPr>
  </w:style>
  <w:style w:type="paragraph" w:styleId="a9">
    <w:name w:val="footer"/>
    <w:basedOn w:val="a"/>
    <w:link w:val="aa"/>
    <w:uiPriority w:val="99"/>
    <w:rsid w:val="00BC51A0"/>
    <w:pPr>
      <w:tabs>
        <w:tab w:val="center" w:pos="4252"/>
        <w:tab w:val="right" w:pos="8504"/>
      </w:tabs>
      <w:snapToGrid w:val="0"/>
    </w:pPr>
  </w:style>
  <w:style w:type="character" w:customStyle="1" w:styleId="aa">
    <w:name w:val="フッター (文字)"/>
    <w:link w:val="a9"/>
    <w:uiPriority w:val="99"/>
    <w:rsid w:val="00BC51A0"/>
    <w:rPr>
      <w:kern w:val="2"/>
      <w:sz w:val="21"/>
      <w:szCs w:val="24"/>
    </w:rPr>
  </w:style>
  <w:style w:type="paragraph" w:styleId="ab">
    <w:name w:val="footnote text"/>
    <w:basedOn w:val="a"/>
    <w:link w:val="ac"/>
    <w:rsid w:val="007B7A0C"/>
    <w:pPr>
      <w:snapToGrid w:val="0"/>
      <w:jc w:val="left"/>
    </w:pPr>
  </w:style>
  <w:style w:type="character" w:customStyle="1" w:styleId="ac">
    <w:name w:val="脚注文字列 (文字)"/>
    <w:basedOn w:val="a0"/>
    <w:link w:val="ab"/>
    <w:rsid w:val="007B7A0C"/>
    <w:rPr>
      <w:kern w:val="2"/>
      <w:sz w:val="21"/>
      <w:szCs w:val="24"/>
    </w:rPr>
  </w:style>
  <w:style w:type="character" w:styleId="ad">
    <w:name w:val="footnote reference"/>
    <w:basedOn w:val="a0"/>
    <w:rsid w:val="007B7A0C"/>
    <w:rPr>
      <w:vertAlign w:val="superscript"/>
    </w:rPr>
  </w:style>
  <w:style w:type="paragraph" w:customStyle="1" w:styleId="Default">
    <w:name w:val="Default"/>
    <w:rsid w:val="00146F9C"/>
    <w:pPr>
      <w:widowControl w:val="0"/>
      <w:autoSpaceDE w:val="0"/>
      <w:autoSpaceDN w:val="0"/>
      <w:adjustRightInd w:val="0"/>
    </w:pPr>
    <w:rPr>
      <w:rFonts w:ascii="ＭＳ 明朝" w:hAnsi="ＭＳ 明朝" w:cs="ＭＳ 明朝"/>
      <w:color w:val="000000"/>
      <w:sz w:val="24"/>
      <w:szCs w:val="24"/>
    </w:rPr>
  </w:style>
  <w:style w:type="paragraph" w:styleId="ae">
    <w:name w:val="List Paragraph"/>
    <w:basedOn w:val="a"/>
    <w:uiPriority w:val="34"/>
    <w:qFormat/>
    <w:rsid w:val="00D96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6186">
      <w:bodyDiv w:val="1"/>
      <w:marLeft w:val="0"/>
      <w:marRight w:val="0"/>
      <w:marTop w:val="0"/>
      <w:marBottom w:val="0"/>
      <w:divBdr>
        <w:top w:val="none" w:sz="0" w:space="0" w:color="auto"/>
        <w:left w:val="none" w:sz="0" w:space="0" w:color="auto"/>
        <w:bottom w:val="none" w:sz="0" w:space="0" w:color="auto"/>
        <w:right w:val="none" w:sz="0" w:space="0" w:color="auto"/>
      </w:divBdr>
    </w:div>
    <w:div w:id="937636117">
      <w:bodyDiv w:val="1"/>
      <w:marLeft w:val="0"/>
      <w:marRight w:val="0"/>
      <w:marTop w:val="0"/>
      <w:marBottom w:val="0"/>
      <w:divBdr>
        <w:top w:val="none" w:sz="0" w:space="0" w:color="auto"/>
        <w:left w:val="none" w:sz="0" w:space="0" w:color="auto"/>
        <w:bottom w:val="none" w:sz="0" w:space="0" w:color="auto"/>
        <w:right w:val="none" w:sz="0" w:space="0" w:color="auto"/>
      </w:divBdr>
    </w:div>
    <w:div w:id="11702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D252-95F8-48F9-94F0-E0A3E6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7FB2E127</Template>
  <TotalTime>2666</TotalTime>
  <Pages>11</Pages>
  <Words>1466</Words>
  <Characters>8362</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配膳用食器一式　購入仕様書</vt:lpstr>
      <vt:lpstr>配膳用食器一式　購入仕様書</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配膳用食器一式　購入仕様書</dc:title>
  <dc:creator>YMG1140</dc:creator>
  <cp:lastModifiedBy>今坂 好希</cp:lastModifiedBy>
  <cp:revision>70</cp:revision>
  <cp:lastPrinted>2023-05-15T05:18:00Z</cp:lastPrinted>
  <dcterms:created xsi:type="dcterms:W3CDTF">2016-11-07T08:16:00Z</dcterms:created>
  <dcterms:modified xsi:type="dcterms:W3CDTF">2023-05-15T07:20:00Z</dcterms:modified>
</cp:coreProperties>
</file>